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43ED78" w14:textId="55F3C442" w:rsidR="0005102C" w:rsidRPr="0005102C" w:rsidRDefault="0005102C" w:rsidP="0005102C">
      <w:pPr>
        <w:widowControl/>
        <w:autoSpaceDE w:val="0"/>
        <w:autoSpaceDN w:val="0"/>
        <w:adjustRightInd w:val="0"/>
        <w:spacing w:line="240" w:lineRule="auto"/>
        <w:jc w:val="left"/>
        <w:rPr>
          <w:rFonts w:cs="Arial"/>
          <w:color w:val="000000"/>
          <w:sz w:val="24"/>
          <w:szCs w:val="24"/>
        </w:rPr>
      </w:pPr>
    </w:p>
    <w:p w14:paraId="06C35439" w14:textId="0E82C303" w:rsidR="004A25D3" w:rsidRDefault="004A25D3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86"/>
      </w:tblGrid>
      <w:tr w:rsidR="00D56740" w14:paraId="1C91C6B7" w14:textId="77777777" w:rsidTr="00F86946">
        <w:tc>
          <w:tcPr>
            <w:tcW w:w="930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78A6368" w14:textId="1B32CBDB" w:rsidR="00D56740" w:rsidRDefault="00D56740" w:rsidP="00970804">
            <w:pPr>
              <w:jc w:val="center"/>
              <w:rPr>
                <w:b/>
              </w:rPr>
            </w:pPr>
          </w:p>
          <w:p w14:paraId="431483B1" w14:textId="77777777" w:rsidR="00D56740" w:rsidRDefault="00D56740" w:rsidP="00970804">
            <w:pPr>
              <w:jc w:val="center"/>
              <w:rPr>
                <w:b/>
              </w:rPr>
            </w:pPr>
            <w:r w:rsidRPr="0066790B">
              <w:rPr>
                <w:b/>
              </w:rPr>
              <w:t xml:space="preserve">MARCHE PUBLIC DE </w:t>
            </w:r>
            <w:r>
              <w:rPr>
                <w:b/>
              </w:rPr>
              <w:t>SERVICES</w:t>
            </w:r>
          </w:p>
          <w:p w14:paraId="050D0142" w14:textId="77777777" w:rsidR="00D56740" w:rsidRDefault="00D56740" w:rsidP="00970804">
            <w:pPr>
              <w:jc w:val="center"/>
            </w:pPr>
          </w:p>
          <w:p w14:paraId="5EF6004A" w14:textId="77777777" w:rsidR="00D56740" w:rsidRDefault="00D56740" w:rsidP="00970804">
            <w:pPr>
              <w:jc w:val="center"/>
            </w:pPr>
          </w:p>
          <w:p w14:paraId="1E760362" w14:textId="77777777" w:rsidR="00D56740" w:rsidRPr="003C4F1B" w:rsidRDefault="00D56740" w:rsidP="00970804">
            <w:pPr>
              <w:jc w:val="center"/>
              <w:rPr>
                <w:szCs w:val="28"/>
              </w:rPr>
            </w:pPr>
          </w:p>
          <w:p w14:paraId="62050573" w14:textId="5E65F8A8" w:rsidR="00F6756B" w:rsidRDefault="00D56740" w:rsidP="00F6756B">
            <w:pPr>
              <w:tabs>
                <w:tab w:val="left" w:pos="9356"/>
              </w:tabs>
              <w:spacing w:after="120"/>
              <w:ind w:right="411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28"/>
                <w:szCs w:val="28"/>
              </w:rPr>
              <w:t>MARCHE PUBLIC</w:t>
            </w:r>
            <w:r w:rsidRPr="00D4427F">
              <w:rPr>
                <w:b/>
                <w:sz w:val="28"/>
                <w:szCs w:val="28"/>
              </w:rPr>
              <w:t xml:space="preserve"> n°</w:t>
            </w:r>
            <w:r w:rsidR="004A25D3">
              <w:rPr>
                <w:b/>
                <w:sz w:val="32"/>
                <w:szCs w:val="32"/>
              </w:rPr>
              <w:t>2025103</w:t>
            </w:r>
          </w:p>
          <w:p w14:paraId="6FE267BC" w14:textId="77777777" w:rsidR="00F86946" w:rsidRPr="00F6756B" w:rsidRDefault="00F86946" w:rsidP="00F6756B">
            <w:pPr>
              <w:tabs>
                <w:tab w:val="left" w:pos="9356"/>
              </w:tabs>
              <w:spacing w:after="120"/>
              <w:ind w:right="411"/>
              <w:jc w:val="center"/>
              <w:rPr>
                <w:b/>
                <w:sz w:val="32"/>
                <w:szCs w:val="32"/>
              </w:rPr>
            </w:pPr>
          </w:p>
          <w:p w14:paraId="681526C4" w14:textId="77777777" w:rsidR="004A25D3" w:rsidRDefault="00F6756B" w:rsidP="00F6756B">
            <w:pPr>
              <w:jc w:val="center"/>
              <w:rPr>
                <w:b/>
                <w:sz w:val="32"/>
                <w:szCs w:val="32"/>
              </w:rPr>
            </w:pPr>
            <w:r w:rsidRPr="00F6756B">
              <w:rPr>
                <w:b/>
                <w:sz w:val="32"/>
                <w:szCs w:val="32"/>
                <w:u w:val="single"/>
              </w:rPr>
              <w:t xml:space="preserve">ANNEXE 4 </w:t>
            </w:r>
            <w:r w:rsidR="004A25D3">
              <w:rPr>
                <w:b/>
                <w:sz w:val="32"/>
                <w:szCs w:val="32"/>
                <w:u w:val="single"/>
              </w:rPr>
              <w:t>AU</w:t>
            </w:r>
            <w:r w:rsidRPr="00F6756B">
              <w:rPr>
                <w:b/>
                <w:sz w:val="32"/>
                <w:szCs w:val="32"/>
                <w:u w:val="single"/>
              </w:rPr>
              <w:t xml:space="preserve"> REGLEMENT DE LA CONSULTATION</w:t>
            </w:r>
            <w:r w:rsidRPr="00F6756B">
              <w:rPr>
                <w:b/>
                <w:sz w:val="32"/>
                <w:szCs w:val="32"/>
              </w:rPr>
              <w:t xml:space="preserve"> (RC)</w:t>
            </w:r>
          </w:p>
          <w:p w14:paraId="71CB3164" w14:textId="77777777" w:rsidR="004A25D3" w:rsidRDefault="004A25D3" w:rsidP="00F6756B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  <w:p w14:paraId="2F88BFFB" w14:textId="0E7D2398" w:rsidR="00D56740" w:rsidRDefault="00F6756B" w:rsidP="00F6756B">
            <w:pPr>
              <w:jc w:val="center"/>
            </w:pPr>
            <w:r w:rsidRPr="00F6756B">
              <w:rPr>
                <w:b/>
                <w:color w:val="000000"/>
                <w:sz w:val="32"/>
                <w:szCs w:val="32"/>
                <w:u w:val="single"/>
              </w:rPr>
              <w:t xml:space="preserve">CADRE DE MEMOIRE TECHNIQUE (CMT) </w:t>
            </w:r>
          </w:p>
          <w:p w14:paraId="2C39C0C6" w14:textId="77777777" w:rsidR="00D56740" w:rsidRDefault="00D56740" w:rsidP="00970804">
            <w:pPr>
              <w:jc w:val="center"/>
            </w:pPr>
          </w:p>
          <w:p w14:paraId="3EA5356F" w14:textId="13585740" w:rsidR="00D56740" w:rsidRDefault="00D56740" w:rsidP="00970804">
            <w:pPr>
              <w:jc w:val="center"/>
            </w:pPr>
          </w:p>
          <w:p w14:paraId="3F17FA68" w14:textId="77777777" w:rsidR="00F86946" w:rsidRDefault="00F86946" w:rsidP="00970804">
            <w:pPr>
              <w:jc w:val="center"/>
            </w:pPr>
          </w:p>
          <w:p w14:paraId="338BBA0F" w14:textId="77777777" w:rsidR="00F86946" w:rsidRPr="00F86946" w:rsidRDefault="00F86946" w:rsidP="004A25D3">
            <w:pPr>
              <w:ind w:right="283"/>
              <w:rPr>
                <w:b/>
                <w:bCs/>
                <w:color w:val="000000"/>
              </w:rPr>
            </w:pPr>
            <w:r w:rsidRPr="00F86946">
              <w:rPr>
                <w:b/>
                <w:bCs/>
                <w:color w:val="000000"/>
              </w:rPr>
              <w:t>Objet du Marché public :</w:t>
            </w:r>
          </w:p>
          <w:p w14:paraId="126DB34F" w14:textId="77777777" w:rsidR="00F86946" w:rsidRPr="00F86946" w:rsidRDefault="00F86946" w:rsidP="00F86946">
            <w:pPr>
              <w:ind w:left="142" w:right="283" w:hanging="108"/>
              <w:rPr>
                <w:b/>
                <w:bCs/>
                <w:color w:val="000000"/>
              </w:rPr>
            </w:pPr>
          </w:p>
          <w:p w14:paraId="158499B8" w14:textId="26DACB3D" w:rsidR="00F86946" w:rsidRPr="00F86946" w:rsidRDefault="00F86946" w:rsidP="00F86946">
            <w:pPr>
              <w:ind w:right="283"/>
              <w:rPr>
                <w:rFonts w:cs="Arial"/>
              </w:rPr>
            </w:pPr>
            <w:r w:rsidRPr="00E23182">
              <w:rPr>
                <w:rFonts w:cs="Arial"/>
              </w:rPr>
              <w:t>Prestations d’impression offset, d’impression numérique</w:t>
            </w:r>
            <w:r w:rsidR="00652E13">
              <w:rPr>
                <w:rFonts w:cs="Arial"/>
              </w:rPr>
              <w:t xml:space="preserve"> et</w:t>
            </w:r>
            <w:r w:rsidRPr="00E23182">
              <w:rPr>
                <w:rFonts w:cs="Arial"/>
              </w:rPr>
              <w:t xml:space="preserve"> de reprographie</w:t>
            </w:r>
            <w:r w:rsidRPr="00E23182">
              <w:rPr>
                <w:color w:val="000000"/>
              </w:rPr>
              <w:t xml:space="preserve"> </w:t>
            </w:r>
          </w:p>
          <w:p w14:paraId="1B09EE47" w14:textId="3FDC5C61" w:rsidR="00F86946" w:rsidRDefault="00F86946" w:rsidP="00F86946">
            <w:pPr>
              <w:ind w:left="142" w:right="283" w:hanging="108"/>
              <w:rPr>
                <w:b/>
                <w:bCs/>
                <w:color w:val="000000"/>
              </w:rPr>
            </w:pPr>
          </w:p>
          <w:p w14:paraId="03D0C20B" w14:textId="77777777" w:rsidR="00F86946" w:rsidRPr="00F86946" w:rsidRDefault="00F86946" w:rsidP="00F86946">
            <w:pPr>
              <w:ind w:left="142" w:right="283" w:hanging="108"/>
              <w:rPr>
                <w:b/>
                <w:bCs/>
                <w:color w:val="000000"/>
              </w:rPr>
            </w:pPr>
          </w:p>
          <w:p w14:paraId="6706E9BD" w14:textId="77777777" w:rsidR="00F86946" w:rsidRPr="00F86946" w:rsidRDefault="00F86946" w:rsidP="00F86946">
            <w:pPr>
              <w:spacing w:after="120"/>
              <w:ind w:right="510"/>
              <w:rPr>
                <w:b/>
                <w:bCs/>
                <w:color w:val="000000"/>
              </w:rPr>
            </w:pPr>
            <w:r w:rsidRPr="00F86946">
              <w:rPr>
                <w:b/>
                <w:bCs/>
                <w:color w:val="000000"/>
              </w:rPr>
              <w:t xml:space="preserve">Codes CPV : </w:t>
            </w:r>
          </w:p>
          <w:p w14:paraId="0F41F099" w14:textId="77777777" w:rsidR="00F86946" w:rsidRPr="00F86946" w:rsidRDefault="00F86946" w:rsidP="00F86946">
            <w:pPr>
              <w:ind w:left="142" w:right="283" w:hanging="108"/>
              <w:rPr>
                <w:rFonts w:cs="Arial"/>
                <w:color w:val="000000"/>
              </w:rPr>
            </w:pPr>
            <w:r w:rsidRPr="00F86946">
              <w:rPr>
                <w:rFonts w:cs="Arial"/>
                <w:color w:val="000000"/>
              </w:rPr>
              <w:t>79800000-2</w:t>
            </w:r>
            <w:r w:rsidRPr="00F86946">
              <w:rPr>
                <w:rFonts w:cs="Arial"/>
                <w:color w:val="000000"/>
              </w:rPr>
              <w:tab/>
              <w:t>Services d'impression et services connexes</w:t>
            </w:r>
          </w:p>
          <w:p w14:paraId="6FB7D780" w14:textId="77777777" w:rsidR="00F86946" w:rsidRPr="00F86946" w:rsidRDefault="00F86946" w:rsidP="00F86946">
            <w:pPr>
              <w:ind w:left="142" w:right="283" w:hanging="108"/>
              <w:rPr>
                <w:rFonts w:cs="Arial"/>
                <w:color w:val="000000"/>
              </w:rPr>
            </w:pPr>
            <w:r w:rsidRPr="00F86946">
              <w:rPr>
                <w:rFonts w:cs="Arial"/>
                <w:color w:val="000000"/>
              </w:rPr>
              <w:t>79520000-5</w:t>
            </w:r>
            <w:r w:rsidRPr="00F86946">
              <w:rPr>
                <w:rFonts w:cs="Arial"/>
                <w:color w:val="000000"/>
              </w:rPr>
              <w:tab/>
              <w:t>Services de reprographie</w:t>
            </w:r>
          </w:p>
          <w:p w14:paraId="7AD332FF" w14:textId="77777777" w:rsidR="00F86946" w:rsidRPr="00F86946" w:rsidRDefault="00F86946" w:rsidP="00F86946">
            <w:pPr>
              <w:ind w:left="142" w:right="283" w:hanging="108"/>
              <w:rPr>
                <w:color w:val="000000"/>
              </w:rPr>
            </w:pPr>
          </w:p>
          <w:p w14:paraId="045410EA" w14:textId="77777777" w:rsidR="00D56740" w:rsidRDefault="00D56740" w:rsidP="00970804">
            <w:pPr>
              <w:jc w:val="center"/>
            </w:pPr>
          </w:p>
          <w:p w14:paraId="281987D3" w14:textId="77777777" w:rsidR="00D56740" w:rsidRDefault="00D56740" w:rsidP="00970804">
            <w:pPr>
              <w:jc w:val="center"/>
            </w:pPr>
          </w:p>
          <w:p w14:paraId="3B73BB93" w14:textId="7AB0DA70" w:rsidR="00D56740" w:rsidRDefault="00D56740" w:rsidP="00970804">
            <w:pPr>
              <w:jc w:val="center"/>
            </w:pPr>
          </w:p>
          <w:p w14:paraId="6DB8EE99" w14:textId="6AA663C8" w:rsidR="00F86946" w:rsidRDefault="00F86946" w:rsidP="00970804">
            <w:pPr>
              <w:jc w:val="center"/>
            </w:pPr>
          </w:p>
          <w:p w14:paraId="0C4EE7C5" w14:textId="4A1E2A90" w:rsidR="00F86946" w:rsidRDefault="00F86946" w:rsidP="00970804">
            <w:pPr>
              <w:jc w:val="center"/>
            </w:pPr>
          </w:p>
          <w:p w14:paraId="0253A06C" w14:textId="5D3DF4FF" w:rsidR="00F86946" w:rsidRDefault="00F86946" w:rsidP="00970804">
            <w:pPr>
              <w:jc w:val="center"/>
            </w:pPr>
          </w:p>
          <w:p w14:paraId="2CECC976" w14:textId="12F970C9" w:rsidR="00F86946" w:rsidRDefault="00F86946" w:rsidP="00970804">
            <w:pPr>
              <w:jc w:val="center"/>
            </w:pPr>
          </w:p>
          <w:p w14:paraId="06689C59" w14:textId="7642C730" w:rsidR="00F86946" w:rsidRDefault="00F86946" w:rsidP="00970804">
            <w:pPr>
              <w:jc w:val="center"/>
            </w:pPr>
          </w:p>
          <w:p w14:paraId="7AE079DD" w14:textId="10B01630" w:rsidR="00F86946" w:rsidRDefault="00F86946" w:rsidP="00970804">
            <w:pPr>
              <w:jc w:val="center"/>
            </w:pPr>
          </w:p>
          <w:p w14:paraId="4E4FEF80" w14:textId="6BA3E6F3" w:rsidR="00F86946" w:rsidRDefault="00F86946" w:rsidP="00970804">
            <w:pPr>
              <w:jc w:val="center"/>
            </w:pPr>
          </w:p>
          <w:p w14:paraId="09DFF63C" w14:textId="6FF61C4F" w:rsidR="00F86946" w:rsidRDefault="00F86946" w:rsidP="00970804">
            <w:pPr>
              <w:jc w:val="center"/>
            </w:pPr>
          </w:p>
          <w:p w14:paraId="4FA8EB99" w14:textId="1E6331D0" w:rsidR="00F86946" w:rsidRDefault="00F86946" w:rsidP="00970804">
            <w:pPr>
              <w:jc w:val="center"/>
            </w:pPr>
          </w:p>
          <w:p w14:paraId="5E7ABB3F" w14:textId="256E530E" w:rsidR="00F86946" w:rsidRDefault="00F86946" w:rsidP="00970804">
            <w:pPr>
              <w:jc w:val="center"/>
            </w:pPr>
          </w:p>
          <w:p w14:paraId="1474FA88" w14:textId="66BC00F4" w:rsidR="00F86946" w:rsidRDefault="00F86946" w:rsidP="00970804">
            <w:pPr>
              <w:jc w:val="center"/>
            </w:pPr>
          </w:p>
          <w:p w14:paraId="557D90C4" w14:textId="4D27A045" w:rsidR="00F86946" w:rsidRDefault="00F86946" w:rsidP="00970804">
            <w:pPr>
              <w:jc w:val="center"/>
            </w:pPr>
          </w:p>
          <w:p w14:paraId="043C5495" w14:textId="19857F9E" w:rsidR="00F86946" w:rsidRDefault="00F86946" w:rsidP="00970804">
            <w:pPr>
              <w:jc w:val="center"/>
            </w:pPr>
          </w:p>
          <w:p w14:paraId="317D9FAC" w14:textId="3B636A11" w:rsidR="00F86946" w:rsidRDefault="00F86946" w:rsidP="00970804">
            <w:pPr>
              <w:jc w:val="center"/>
            </w:pPr>
          </w:p>
          <w:p w14:paraId="6FE8ED2F" w14:textId="55E00A33" w:rsidR="00F86946" w:rsidRDefault="00F86946" w:rsidP="00970804">
            <w:pPr>
              <w:jc w:val="center"/>
            </w:pPr>
          </w:p>
          <w:p w14:paraId="0EF4368C" w14:textId="49DD618A" w:rsidR="00F86946" w:rsidRDefault="00F86946" w:rsidP="00970804">
            <w:pPr>
              <w:jc w:val="center"/>
            </w:pPr>
          </w:p>
          <w:p w14:paraId="4CF3CC50" w14:textId="3FF20975" w:rsidR="00F86946" w:rsidRDefault="00F86946" w:rsidP="00970804">
            <w:pPr>
              <w:jc w:val="center"/>
            </w:pPr>
          </w:p>
          <w:p w14:paraId="436192AA" w14:textId="11445056" w:rsidR="00F86946" w:rsidRDefault="00F86946" w:rsidP="00970804">
            <w:pPr>
              <w:jc w:val="center"/>
            </w:pPr>
          </w:p>
          <w:p w14:paraId="04CABF26" w14:textId="77777777" w:rsidR="00F86946" w:rsidRDefault="00F86946" w:rsidP="00970804">
            <w:pPr>
              <w:jc w:val="center"/>
            </w:pPr>
          </w:p>
          <w:p w14:paraId="61EFB723" w14:textId="77777777" w:rsidR="00D56740" w:rsidRDefault="00D56740" w:rsidP="00970804">
            <w:pPr>
              <w:jc w:val="center"/>
            </w:pPr>
          </w:p>
          <w:p w14:paraId="0DFA422F" w14:textId="77777777" w:rsidR="00D56740" w:rsidRDefault="00D56740" w:rsidP="00F86946"/>
          <w:p w14:paraId="638E5524" w14:textId="77777777" w:rsidR="00D56740" w:rsidRDefault="00D56740" w:rsidP="00D56740"/>
          <w:p w14:paraId="4CF34393" w14:textId="77777777" w:rsidR="004A25D3" w:rsidRDefault="004A25D3" w:rsidP="00D56740"/>
          <w:p w14:paraId="237F0121" w14:textId="77777777" w:rsidR="004A25D3" w:rsidRDefault="004A25D3" w:rsidP="00D56740"/>
          <w:p w14:paraId="74AD7088" w14:textId="77777777" w:rsidR="004A25D3" w:rsidRDefault="004A25D3" w:rsidP="00D56740"/>
          <w:p w14:paraId="767C6092" w14:textId="77777777" w:rsidR="00D56740" w:rsidRDefault="00D56740" w:rsidP="00970804">
            <w:pPr>
              <w:jc w:val="center"/>
            </w:pPr>
          </w:p>
        </w:tc>
      </w:tr>
    </w:tbl>
    <w:p w14:paraId="034F16C2" w14:textId="242E1E16" w:rsidR="004A25D3" w:rsidRDefault="004A25D3" w:rsidP="00A219D4">
      <w:pPr>
        <w:rPr>
          <w:b/>
        </w:rPr>
      </w:pPr>
    </w:p>
    <w:p w14:paraId="1844FDC0" w14:textId="77777777" w:rsidR="004A25D3" w:rsidRDefault="004A25D3">
      <w:pPr>
        <w:spacing w:after="200"/>
        <w:jc w:val="left"/>
        <w:rPr>
          <w:b/>
        </w:rPr>
      </w:pPr>
      <w:r>
        <w:rPr>
          <w:b/>
        </w:rPr>
        <w:br w:type="page"/>
      </w:r>
    </w:p>
    <w:p w14:paraId="29C76B5E" w14:textId="77777777" w:rsidR="004A25D3" w:rsidRPr="004A25D3" w:rsidRDefault="004A25D3" w:rsidP="004A25D3">
      <w:pPr>
        <w:widowControl/>
        <w:spacing w:before="120" w:after="120" w:line="240" w:lineRule="auto"/>
        <w:rPr>
          <w:rFonts w:eastAsia="Times New Roman" w:cs="Arial"/>
          <w:color w:val="000000"/>
          <w:szCs w:val="20"/>
          <w:lang w:eastAsia="fr-FR"/>
        </w:rPr>
      </w:pPr>
      <w:bookmarkStart w:id="0" w:name="_Hlk117499299"/>
      <w:bookmarkStart w:id="1" w:name="_Hlk100565195"/>
      <w:r w:rsidRPr="004A25D3">
        <w:rPr>
          <w:rFonts w:eastAsia="Times New Roman" w:cs="Arial"/>
          <w:szCs w:val="20"/>
          <w:lang w:eastAsia="fr-FR"/>
        </w:rPr>
        <w:lastRenderedPageBreak/>
        <w:t>Le présent document constitue le cadre de mémoire</w:t>
      </w:r>
      <w:r w:rsidRPr="004A25D3">
        <w:rPr>
          <w:rFonts w:eastAsia="Times New Roman" w:cs="Arial"/>
          <w:color w:val="000000"/>
          <w:szCs w:val="20"/>
          <w:lang w:eastAsia="fr-FR"/>
        </w:rPr>
        <w:t xml:space="preserve"> technique du marché. Le document sert de notation aux critères qualitatifs.</w:t>
      </w:r>
    </w:p>
    <w:p w14:paraId="626ECCF6" w14:textId="77777777" w:rsidR="004A25D3" w:rsidRPr="004A25D3" w:rsidRDefault="004A25D3" w:rsidP="004A25D3">
      <w:pPr>
        <w:widowControl/>
        <w:spacing w:before="120" w:after="120" w:line="240" w:lineRule="auto"/>
        <w:rPr>
          <w:rFonts w:eastAsia="Times New Roman" w:cs="Arial"/>
          <w:szCs w:val="20"/>
          <w:lang w:eastAsia="fr-FR"/>
        </w:rPr>
      </w:pPr>
      <w:r w:rsidRPr="004A25D3">
        <w:rPr>
          <w:rFonts w:eastAsia="Times New Roman" w:cs="Arial"/>
          <w:szCs w:val="20"/>
          <w:lang w:eastAsia="fr-FR"/>
        </w:rPr>
        <w:t>Le candidat doit proposer une offre conforme aux exigences formulées dans le dossier de consultation. A défaut, son offre est déclarée irrégulière et est susceptible d’être rejetée pour ce motif.</w:t>
      </w:r>
    </w:p>
    <w:p w14:paraId="4FB9F513" w14:textId="77777777" w:rsidR="004A25D3" w:rsidRPr="004A25D3" w:rsidRDefault="004A25D3" w:rsidP="004A25D3">
      <w:pPr>
        <w:widowControl/>
        <w:spacing w:before="120" w:after="120" w:line="240" w:lineRule="auto"/>
        <w:rPr>
          <w:rFonts w:eastAsia="Times New Roman" w:cs="Arial"/>
          <w:szCs w:val="20"/>
          <w:lang w:eastAsia="fr-FR"/>
        </w:rPr>
      </w:pPr>
      <w:r w:rsidRPr="004A25D3">
        <w:rPr>
          <w:rFonts w:eastAsia="Times New Roman" w:cs="Arial"/>
          <w:szCs w:val="20"/>
          <w:lang w:eastAsia="fr-FR"/>
        </w:rPr>
        <w:t>Les réponses au présent document valent engagement de la part du candidat quant aux modalités, charges et délais à respecter.</w:t>
      </w:r>
    </w:p>
    <w:p w14:paraId="2BFBAF79" w14:textId="77777777" w:rsidR="004A25D3" w:rsidRPr="004A25D3" w:rsidRDefault="004A25D3" w:rsidP="004A25D3">
      <w:pPr>
        <w:widowControl/>
        <w:spacing w:before="120" w:after="120" w:line="240" w:lineRule="auto"/>
        <w:rPr>
          <w:rFonts w:eastAsia="Times New Roman" w:cs="Arial"/>
          <w:szCs w:val="20"/>
          <w:lang w:eastAsia="fr-FR"/>
        </w:rPr>
      </w:pPr>
      <w:r w:rsidRPr="004A25D3">
        <w:rPr>
          <w:rFonts w:eastAsia="Times New Roman" w:cs="Arial"/>
          <w:szCs w:val="20"/>
          <w:lang w:eastAsia="fr-FR"/>
        </w:rPr>
        <w:t>Le candidat est tenu de présenter son offre technique et méthodologique :</w:t>
      </w:r>
    </w:p>
    <w:p w14:paraId="71877910" w14:textId="77777777" w:rsidR="004A25D3" w:rsidRPr="004A25D3" w:rsidRDefault="004A25D3" w:rsidP="004A25D3">
      <w:pPr>
        <w:widowControl/>
        <w:numPr>
          <w:ilvl w:val="0"/>
          <w:numId w:val="22"/>
        </w:numPr>
        <w:spacing w:before="120" w:after="120" w:line="240" w:lineRule="auto"/>
        <w:contextualSpacing/>
        <w:rPr>
          <w:rFonts w:eastAsia="Times New Roman" w:cs="Arial"/>
          <w:szCs w:val="20"/>
          <w:lang w:eastAsia="fr-FR"/>
        </w:rPr>
      </w:pPr>
      <w:r w:rsidRPr="004A25D3">
        <w:rPr>
          <w:rFonts w:eastAsia="Times New Roman" w:cs="Arial"/>
          <w:szCs w:val="20"/>
          <w:lang w:eastAsia="fr-FR"/>
        </w:rPr>
        <w:t>Soit en utilisant le présent CMT en renseignant les champs à cet effet</w:t>
      </w:r>
    </w:p>
    <w:p w14:paraId="753C5F48" w14:textId="77777777" w:rsidR="004A25D3" w:rsidRPr="004A25D3" w:rsidRDefault="004A25D3" w:rsidP="004A25D3">
      <w:pPr>
        <w:widowControl/>
        <w:numPr>
          <w:ilvl w:val="0"/>
          <w:numId w:val="22"/>
        </w:numPr>
        <w:spacing w:before="120" w:after="120" w:line="240" w:lineRule="auto"/>
        <w:contextualSpacing/>
        <w:rPr>
          <w:rFonts w:eastAsia="Times New Roman" w:cs="Arial"/>
          <w:szCs w:val="20"/>
          <w:lang w:eastAsia="fr-FR"/>
        </w:rPr>
      </w:pPr>
      <w:r w:rsidRPr="004A25D3">
        <w:rPr>
          <w:rFonts w:eastAsia="Times New Roman" w:cs="Arial"/>
          <w:szCs w:val="20"/>
          <w:lang w:eastAsia="fr-FR"/>
        </w:rPr>
        <w:t>Soit en fournissant un mémoire technique qui respecte le plan du présent document.</w:t>
      </w:r>
    </w:p>
    <w:bookmarkEnd w:id="0"/>
    <w:bookmarkEnd w:id="1"/>
    <w:p w14:paraId="032E598D" w14:textId="77777777" w:rsidR="00536D99" w:rsidRDefault="00536D99" w:rsidP="00A219D4">
      <w:pPr>
        <w:rPr>
          <w:b/>
        </w:rPr>
      </w:pPr>
    </w:p>
    <w:sdt>
      <w:sdtPr>
        <w:rPr>
          <w:rFonts w:ascii="Arial" w:eastAsiaTheme="minorHAnsi" w:hAnsi="Arial" w:cstheme="minorBidi"/>
          <w:bCs w:val="0"/>
          <w:color w:val="auto"/>
          <w:sz w:val="20"/>
          <w:szCs w:val="22"/>
          <w:lang w:eastAsia="en-US"/>
        </w:rPr>
        <w:id w:val="1172535809"/>
        <w:docPartObj>
          <w:docPartGallery w:val="Table of Contents"/>
          <w:docPartUnique/>
        </w:docPartObj>
      </w:sdtPr>
      <w:sdtEndPr>
        <w:rPr>
          <w:b/>
        </w:rPr>
      </w:sdtEndPr>
      <w:sdtContent>
        <w:p w14:paraId="24A19F59" w14:textId="77777777" w:rsidR="00F86946" w:rsidRDefault="00F86946" w:rsidP="00536D99">
          <w:pPr>
            <w:pStyle w:val="En-ttedetabledesmatires"/>
            <w:numPr>
              <w:ilvl w:val="0"/>
              <w:numId w:val="0"/>
            </w:numPr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pBdr>
            <w:shd w:val="clear" w:color="auto" w:fill="auto"/>
            <w:spacing w:before="0"/>
            <w:ind w:left="644"/>
            <w:jc w:val="center"/>
            <w:rPr>
              <w:rFonts w:ascii="Arial" w:eastAsiaTheme="minorHAnsi" w:hAnsi="Arial" w:cstheme="minorBidi"/>
              <w:bCs w:val="0"/>
              <w:color w:val="auto"/>
              <w:sz w:val="20"/>
              <w:szCs w:val="22"/>
              <w:lang w:eastAsia="en-US"/>
            </w:rPr>
          </w:pPr>
        </w:p>
        <w:p w14:paraId="21F2D411" w14:textId="17BB4AFE" w:rsidR="001E43DD" w:rsidRDefault="00D95422">
          <w:pPr>
            <w:pStyle w:val="TM1"/>
            <w:rPr>
              <w:rFonts w:asciiTheme="minorHAnsi" w:eastAsiaTheme="minorEastAsia" w:hAnsiTheme="minorHAnsi"/>
              <w:b w:val="0"/>
              <w:kern w:val="2"/>
              <w:sz w:val="24"/>
              <w:szCs w:val="24"/>
              <w:lang w:eastAsia="fr-FR"/>
              <w14:ligatures w14:val="standardContextual"/>
            </w:rPr>
          </w:pPr>
          <w:r w:rsidRPr="00F86946">
            <w:rPr>
              <w:rFonts w:cs="Arial"/>
            </w:rPr>
            <w:fldChar w:fldCharType="begin"/>
          </w:r>
          <w:r w:rsidRPr="00F86946">
            <w:rPr>
              <w:rFonts w:cs="Arial"/>
            </w:rPr>
            <w:instrText xml:space="preserve"> TOC \o "1-3" \h \z \u </w:instrText>
          </w:r>
          <w:r w:rsidRPr="00F86946">
            <w:rPr>
              <w:rFonts w:cs="Arial"/>
            </w:rPr>
            <w:fldChar w:fldCharType="separate"/>
          </w:r>
          <w:hyperlink w:anchor="_Toc210897597" w:history="1">
            <w:r w:rsidR="001E43DD" w:rsidRPr="00C329CA">
              <w:rPr>
                <w:rStyle w:val="Lienhypertexte"/>
              </w:rPr>
              <w:t>1.</w:t>
            </w:r>
            <w:r w:rsidR="001E43DD">
              <w:rPr>
                <w:rFonts w:asciiTheme="minorHAnsi" w:eastAsiaTheme="minorEastAsia" w:hAnsiTheme="minorHAnsi"/>
                <w:b w:val="0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1E43DD" w:rsidRPr="00C329CA">
              <w:rPr>
                <w:rStyle w:val="Lienhypertexte"/>
              </w:rPr>
              <w:t>QUALITE TECHNIQUE DES IMPRESSIONS</w:t>
            </w:r>
            <w:r w:rsidR="001E43DD">
              <w:rPr>
                <w:webHidden/>
              </w:rPr>
              <w:tab/>
            </w:r>
            <w:r w:rsidR="001E43DD">
              <w:rPr>
                <w:webHidden/>
              </w:rPr>
              <w:fldChar w:fldCharType="begin"/>
            </w:r>
            <w:r w:rsidR="001E43DD">
              <w:rPr>
                <w:webHidden/>
              </w:rPr>
              <w:instrText xml:space="preserve"> PAGEREF _Toc210897597 \h </w:instrText>
            </w:r>
            <w:r w:rsidR="001E43DD">
              <w:rPr>
                <w:webHidden/>
              </w:rPr>
            </w:r>
            <w:r w:rsidR="001E43DD">
              <w:rPr>
                <w:webHidden/>
              </w:rPr>
              <w:fldChar w:fldCharType="separate"/>
            </w:r>
            <w:r w:rsidR="001E43DD">
              <w:rPr>
                <w:webHidden/>
              </w:rPr>
              <w:t>3</w:t>
            </w:r>
            <w:r w:rsidR="001E43DD">
              <w:rPr>
                <w:webHidden/>
              </w:rPr>
              <w:fldChar w:fldCharType="end"/>
            </w:r>
          </w:hyperlink>
        </w:p>
        <w:p w14:paraId="7BBE5362" w14:textId="7CBBC460" w:rsidR="001E43DD" w:rsidRDefault="001E43DD">
          <w:pPr>
            <w:pStyle w:val="TM1"/>
            <w:rPr>
              <w:rFonts w:asciiTheme="minorHAnsi" w:eastAsiaTheme="minorEastAsia" w:hAnsiTheme="minorHAnsi"/>
              <w:b w:val="0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0897598" w:history="1">
            <w:r w:rsidRPr="00C329CA">
              <w:rPr>
                <w:rStyle w:val="Lienhypertexte"/>
              </w:rPr>
              <w:t>2.</w:t>
            </w:r>
            <w:r>
              <w:rPr>
                <w:rFonts w:asciiTheme="minorHAnsi" w:eastAsiaTheme="minorEastAsia" w:hAnsiTheme="minorHAnsi"/>
                <w:b w:val="0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C329CA">
              <w:rPr>
                <w:rStyle w:val="Lienhypertexte"/>
              </w:rPr>
              <w:t>QUALITE DE SERVICE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_Toc210897598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4F91D42E" w14:textId="3BC3AD47" w:rsidR="001E43DD" w:rsidRDefault="001E43DD">
          <w:pPr>
            <w:pStyle w:val="TM1"/>
            <w:rPr>
              <w:rFonts w:asciiTheme="minorHAnsi" w:eastAsiaTheme="minorEastAsia" w:hAnsiTheme="minorHAnsi"/>
              <w:b w:val="0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0897599" w:history="1">
            <w:r w:rsidRPr="00C329CA">
              <w:rPr>
                <w:rStyle w:val="Lienhypertexte"/>
              </w:rPr>
              <w:t>3.</w:t>
            </w:r>
            <w:r>
              <w:rPr>
                <w:rFonts w:asciiTheme="minorHAnsi" w:eastAsiaTheme="minorEastAsia" w:hAnsiTheme="minorHAnsi"/>
                <w:b w:val="0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C329CA">
              <w:rPr>
                <w:rStyle w:val="Lienhypertexte"/>
              </w:rPr>
              <w:t>ENVIRONNEMENT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_Toc210897599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2885D309" w14:textId="4CE98B88" w:rsidR="001E43DD" w:rsidRDefault="001E43DD">
          <w:pPr>
            <w:pStyle w:val="TM1"/>
            <w:rPr>
              <w:rFonts w:asciiTheme="minorHAnsi" w:eastAsiaTheme="minorEastAsia" w:hAnsiTheme="minorHAnsi"/>
              <w:b w:val="0"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10897600" w:history="1">
            <w:r w:rsidRPr="00C329CA">
              <w:rPr>
                <w:rStyle w:val="Lienhypertexte"/>
              </w:rPr>
              <w:t>4.</w:t>
            </w:r>
            <w:r>
              <w:rPr>
                <w:rFonts w:asciiTheme="minorHAnsi" w:eastAsiaTheme="minorEastAsia" w:hAnsiTheme="minorHAnsi"/>
                <w:b w:val="0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C329CA">
              <w:rPr>
                <w:rStyle w:val="Lienhypertexte"/>
              </w:rPr>
              <w:t>AUTRES ELEMENTS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_Toc210897600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2D7B1B4B" w14:textId="30FDD072" w:rsidR="00D95422" w:rsidRDefault="00D95422">
          <w:r w:rsidRPr="00F86946">
            <w:rPr>
              <w:rFonts w:cs="Arial"/>
              <w:b/>
              <w:bCs/>
            </w:rPr>
            <w:fldChar w:fldCharType="end"/>
          </w:r>
        </w:p>
      </w:sdtContent>
    </w:sdt>
    <w:p w14:paraId="2911729D" w14:textId="46718654" w:rsidR="00D95422" w:rsidRDefault="00D95422" w:rsidP="00A219D4">
      <w:pPr>
        <w:widowControl/>
        <w:autoSpaceDE w:val="0"/>
        <w:autoSpaceDN w:val="0"/>
        <w:adjustRightInd w:val="0"/>
        <w:spacing w:line="240" w:lineRule="auto"/>
        <w:jc w:val="left"/>
        <w:rPr>
          <w:rFonts w:cs="Arial"/>
          <w:i/>
          <w:iCs/>
          <w:szCs w:val="20"/>
        </w:rPr>
      </w:pPr>
    </w:p>
    <w:p w14:paraId="0C3B1285" w14:textId="02F36B58" w:rsidR="00A219D4" w:rsidRDefault="00A219D4" w:rsidP="00A219D4">
      <w:pPr>
        <w:widowControl/>
        <w:autoSpaceDE w:val="0"/>
        <w:autoSpaceDN w:val="0"/>
        <w:adjustRightInd w:val="0"/>
        <w:spacing w:line="240" w:lineRule="auto"/>
        <w:jc w:val="left"/>
        <w:rPr>
          <w:rFonts w:cs="Arial"/>
          <w:i/>
          <w:iCs/>
          <w:szCs w:val="20"/>
        </w:rPr>
      </w:pPr>
    </w:p>
    <w:p w14:paraId="4F69C7D7" w14:textId="10061EBA" w:rsidR="00A219D4" w:rsidRDefault="00A219D4" w:rsidP="00A219D4">
      <w:pPr>
        <w:widowControl/>
        <w:autoSpaceDE w:val="0"/>
        <w:autoSpaceDN w:val="0"/>
        <w:adjustRightInd w:val="0"/>
        <w:spacing w:line="240" w:lineRule="auto"/>
        <w:jc w:val="left"/>
        <w:rPr>
          <w:rFonts w:cs="Arial"/>
          <w:i/>
          <w:iCs/>
          <w:szCs w:val="20"/>
        </w:rPr>
      </w:pPr>
    </w:p>
    <w:p w14:paraId="55D57AC5" w14:textId="6AA92D7F" w:rsidR="00A219D4" w:rsidRDefault="00A219D4" w:rsidP="00A219D4">
      <w:pPr>
        <w:widowControl/>
        <w:autoSpaceDE w:val="0"/>
        <w:autoSpaceDN w:val="0"/>
        <w:adjustRightInd w:val="0"/>
        <w:spacing w:line="240" w:lineRule="auto"/>
        <w:jc w:val="left"/>
        <w:rPr>
          <w:rFonts w:cs="Arial"/>
          <w:i/>
          <w:iCs/>
          <w:szCs w:val="20"/>
        </w:rPr>
      </w:pPr>
    </w:p>
    <w:p w14:paraId="77434EFB" w14:textId="75393890" w:rsidR="00A219D4" w:rsidRDefault="00A219D4" w:rsidP="00A219D4">
      <w:pPr>
        <w:widowControl/>
        <w:autoSpaceDE w:val="0"/>
        <w:autoSpaceDN w:val="0"/>
        <w:adjustRightInd w:val="0"/>
        <w:spacing w:line="240" w:lineRule="auto"/>
        <w:jc w:val="left"/>
        <w:rPr>
          <w:rFonts w:cs="Arial"/>
          <w:i/>
          <w:iCs/>
          <w:szCs w:val="20"/>
        </w:rPr>
      </w:pPr>
    </w:p>
    <w:p w14:paraId="2F3BF416" w14:textId="2DBF04FC" w:rsidR="00A219D4" w:rsidRDefault="00A219D4" w:rsidP="00A219D4">
      <w:pPr>
        <w:widowControl/>
        <w:autoSpaceDE w:val="0"/>
        <w:autoSpaceDN w:val="0"/>
        <w:adjustRightInd w:val="0"/>
        <w:spacing w:line="240" w:lineRule="auto"/>
        <w:jc w:val="left"/>
        <w:rPr>
          <w:rFonts w:cs="Arial"/>
          <w:i/>
          <w:iCs/>
          <w:szCs w:val="20"/>
        </w:rPr>
      </w:pPr>
    </w:p>
    <w:p w14:paraId="142EF930" w14:textId="4FFDB90A" w:rsidR="00A219D4" w:rsidRDefault="00A219D4" w:rsidP="00A219D4">
      <w:pPr>
        <w:widowControl/>
        <w:autoSpaceDE w:val="0"/>
        <w:autoSpaceDN w:val="0"/>
        <w:adjustRightInd w:val="0"/>
        <w:spacing w:line="240" w:lineRule="auto"/>
        <w:jc w:val="left"/>
        <w:rPr>
          <w:rFonts w:cs="Arial"/>
          <w:i/>
          <w:iCs/>
          <w:szCs w:val="20"/>
        </w:rPr>
      </w:pPr>
    </w:p>
    <w:p w14:paraId="53B09956" w14:textId="5FE2F95D" w:rsidR="00A219D4" w:rsidRDefault="00A219D4" w:rsidP="00A219D4">
      <w:pPr>
        <w:widowControl/>
        <w:autoSpaceDE w:val="0"/>
        <w:autoSpaceDN w:val="0"/>
        <w:adjustRightInd w:val="0"/>
        <w:spacing w:line="240" w:lineRule="auto"/>
        <w:jc w:val="left"/>
        <w:rPr>
          <w:rFonts w:cs="Arial"/>
          <w:i/>
          <w:iCs/>
          <w:szCs w:val="20"/>
        </w:rPr>
      </w:pPr>
    </w:p>
    <w:p w14:paraId="21854AFD" w14:textId="2F1AE8D2" w:rsidR="00A219D4" w:rsidRDefault="00A219D4" w:rsidP="00A219D4">
      <w:pPr>
        <w:widowControl/>
        <w:autoSpaceDE w:val="0"/>
        <w:autoSpaceDN w:val="0"/>
        <w:adjustRightInd w:val="0"/>
        <w:spacing w:line="240" w:lineRule="auto"/>
        <w:jc w:val="left"/>
        <w:rPr>
          <w:rFonts w:cs="Arial"/>
          <w:i/>
          <w:iCs/>
          <w:szCs w:val="20"/>
        </w:rPr>
      </w:pPr>
    </w:p>
    <w:p w14:paraId="36629C3A" w14:textId="0010320B" w:rsidR="00A219D4" w:rsidRDefault="00A219D4" w:rsidP="00A219D4">
      <w:pPr>
        <w:widowControl/>
        <w:autoSpaceDE w:val="0"/>
        <w:autoSpaceDN w:val="0"/>
        <w:adjustRightInd w:val="0"/>
        <w:spacing w:line="240" w:lineRule="auto"/>
        <w:jc w:val="left"/>
        <w:rPr>
          <w:rFonts w:cs="Arial"/>
          <w:i/>
          <w:iCs/>
          <w:szCs w:val="20"/>
        </w:rPr>
      </w:pPr>
    </w:p>
    <w:p w14:paraId="085C82BA" w14:textId="600FCBEC" w:rsidR="00A219D4" w:rsidRDefault="00A219D4" w:rsidP="00A219D4">
      <w:pPr>
        <w:widowControl/>
        <w:autoSpaceDE w:val="0"/>
        <w:autoSpaceDN w:val="0"/>
        <w:adjustRightInd w:val="0"/>
        <w:spacing w:line="240" w:lineRule="auto"/>
        <w:jc w:val="left"/>
        <w:rPr>
          <w:rFonts w:cs="Arial"/>
          <w:i/>
          <w:iCs/>
          <w:szCs w:val="20"/>
        </w:rPr>
      </w:pPr>
    </w:p>
    <w:p w14:paraId="590F06A0" w14:textId="7AE0EBE0" w:rsidR="00A219D4" w:rsidRDefault="00A219D4" w:rsidP="00A219D4">
      <w:pPr>
        <w:widowControl/>
        <w:autoSpaceDE w:val="0"/>
        <w:autoSpaceDN w:val="0"/>
        <w:adjustRightInd w:val="0"/>
        <w:spacing w:line="240" w:lineRule="auto"/>
        <w:jc w:val="left"/>
        <w:rPr>
          <w:rFonts w:cs="Arial"/>
          <w:i/>
          <w:iCs/>
          <w:szCs w:val="20"/>
        </w:rPr>
      </w:pPr>
    </w:p>
    <w:p w14:paraId="21C5DAA0" w14:textId="3E60F57B" w:rsidR="00DD1C2C" w:rsidRDefault="00DD1C2C" w:rsidP="00A219D4">
      <w:pPr>
        <w:widowControl/>
        <w:autoSpaceDE w:val="0"/>
        <w:autoSpaceDN w:val="0"/>
        <w:adjustRightInd w:val="0"/>
        <w:spacing w:line="240" w:lineRule="auto"/>
        <w:jc w:val="left"/>
        <w:rPr>
          <w:rFonts w:cs="Arial"/>
          <w:i/>
          <w:iCs/>
          <w:szCs w:val="20"/>
        </w:rPr>
      </w:pPr>
    </w:p>
    <w:p w14:paraId="28B642DB" w14:textId="77777777" w:rsidR="00DD1C2C" w:rsidRDefault="00DD1C2C" w:rsidP="00A219D4">
      <w:pPr>
        <w:widowControl/>
        <w:autoSpaceDE w:val="0"/>
        <w:autoSpaceDN w:val="0"/>
        <w:adjustRightInd w:val="0"/>
        <w:spacing w:line="240" w:lineRule="auto"/>
        <w:jc w:val="left"/>
        <w:rPr>
          <w:rFonts w:cs="Arial"/>
          <w:i/>
          <w:iCs/>
          <w:szCs w:val="20"/>
        </w:rPr>
      </w:pPr>
    </w:p>
    <w:p w14:paraId="6FB91465" w14:textId="2A506971" w:rsidR="00A219D4" w:rsidRDefault="00A219D4" w:rsidP="00A219D4">
      <w:pPr>
        <w:widowControl/>
        <w:autoSpaceDE w:val="0"/>
        <w:autoSpaceDN w:val="0"/>
        <w:adjustRightInd w:val="0"/>
        <w:spacing w:line="240" w:lineRule="auto"/>
        <w:jc w:val="left"/>
        <w:rPr>
          <w:rFonts w:cs="Arial"/>
          <w:i/>
          <w:iCs/>
          <w:szCs w:val="20"/>
        </w:rPr>
      </w:pPr>
    </w:p>
    <w:p w14:paraId="69E9EC8A" w14:textId="4E2457D4" w:rsidR="00A219D4" w:rsidRDefault="00A219D4" w:rsidP="00A219D4">
      <w:pPr>
        <w:widowControl/>
        <w:autoSpaceDE w:val="0"/>
        <w:autoSpaceDN w:val="0"/>
        <w:adjustRightInd w:val="0"/>
        <w:spacing w:line="240" w:lineRule="auto"/>
        <w:jc w:val="left"/>
        <w:rPr>
          <w:rFonts w:cs="Arial"/>
          <w:i/>
          <w:iCs/>
          <w:szCs w:val="20"/>
        </w:rPr>
      </w:pPr>
    </w:p>
    <w:p w14:paraId="634A36DB" w14:textId="31275D68" w:rsidR="00A219D4" w:rsidRDefault="00A219D4" w:rsidP="00A219D4">
      <w:pPr>
        <w:widowControl/>
        <w:autoSpaceDE w:val="0"/>
        <w:autoSpaceDN w:val="0"/>
        <w:adjustRightInd w:val="0"/>
        <w:spacing w:line="240" w:lineRule="auto"/>
        <w:jc w:val="left"/>
        <w:rPr>
          <w:rFonts w:cs="Arial"/>
          <w:i/>
          <w:iCs/>
          <w:szCs w:val="20"/>
        </w:rPr>
      </w:pPr>
    </w:p>
    <w:p w14:paraId="4E371D32" w14:textId="77777777" w:rsidR="00A219D4" w:rsidRDefault="00A219D4" w:rsidP="00A219D4">
      <w:pPr>
        <w:widowControl/>
        <w:autoSpaceDE w:val="0"/>
        <w:autoSpaceDN w:val="0"/>
        <w:adjustRightInd w:val="0"/>
        <w:spacing w:line="240" w:lineRule="auto"/>
        <w:jc w:val="left"/>
        <w:rPr>
          <w:rFonts w:cs="Arial"/>
          <w:i/>
          <w:iCs/>
          <w:szCs w:val="20"/>
        </w:rPr>
      </w:pPr>
    </w:p>
    <w:p w14:paraId="03F99F49" w14:textId="04473172" w:rsidR="00A219D4" w:rsidRDefault="00A219D4" w:rsidP="00A219D4">
      <w:pPr>
        <w:widowControl/>
        <w:autoSpaceDE w:val="0"/>
        <w:autoSpaceDN w:val="0"/>
        <w:adjustRightInd w:val="0"/>
        <w:spacing w:line="240" w:lineRule="auto"/>
        <w:jc w:val="left"/>
        <w:rPr>
          <w:rFonts w:cs="Arial"/>
          <w:i/>
          <w:iCs/>
          <w:szCs w:val="20"/>
        </w:rPr>
      </w:pPr>
    </w:p>
    <w:p w14:paraId="3A40A46D" w14:textId="5CF0C469" w:rsidR="001545EA" w:rsidRDefault="001545EA" w:rsidP="00A219D4">
      <w:pPr>
        <w:widowControl/>
        <w:autoSpaceDE w:val="0"/>
        <w:autoSpaceDN w:val="0"/>
        <w:adjustRightInd w:val="0"/>
        <w:spacing w:line="240" w:lineRule="auto"/>
        <w:jc w:val="left"/>
        <w:rPr>
          <w:rFonts w:cs="Arial"/>
          <w:i/>
          <w:iCs/>
          <w:szCs w:val="20"/>
        </w:rPr>
      </w:pPr>
    </w:p>
    <w:p w14:paraId="1BABCFAE" w14:textId="77777777" w:rsidR="001545EA" w:rsidRDefault="001545EA" w:rsidP="00A219D4">
      <w:pPr>
        <w:widowControl/>
        <w:autoSpaceDE w:val="0"/>
        <w:autoSpaceDN w:val="0"/>
        <w:adjustRightInd w:val="0"/>
        <w:spacing w:line="240" w:lineRule="auto"/>
        <w:jc w:val="left"/>
        <w:rPr>
          <w:rFonts w:cs="Arial"/>
          <w:i/>
          <w:iCs/>
          <w:szCs w:val="20"/>
        </w:rPr>
      </w:pPr>
    </w:p>
    <w:p w14:paraId="4FCF1B10" w14:textId="77CE2507" w:rsidR="00A219D4" w:rsidRDefault="00A219D4" w:rsidP="00A219D4">
      <w:pPr>
        <w:widowControl/>
        <w:autoSpaceDE w:val="0"/>
        <w:autoSpaceDN w:val="0"/>
        <w:adjustRightInd w:val="0"/>
        <w:spacing w:line="240" w:lineRule="auto"/>
        <w:jc w:val="left"/>
        <w:rPr>
          <w:rFonts w:cs="Arial"/>
          <w:i/>
          <w:iCs/>
          <w:szCs w:val="20"/>
        </w:rPr>
      </w:pPr>
    </w:p>
    <w:p w14:paraId="3A6F6CBD" w14:textId="01AC27BF" w:rsidR="004A25D3" w:rsidRDefault="004A25D3">
      <w:pPr>
        <w:spacing w:after="20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br w:type="page"/>
      </w:r>
    </w:p>
    <w:p w14:paraId="4427FB22" w14:textId="3AA6E7C8" w:rsidR="00456873" w:rsidRPr="00456873" w:rsidRDefault="00456873" w:rsidP="00187FA7">
      <w:pPr>
        <w:pStyle w:val="Titre1"/>
        <w:shd w:val="clear" w:color="auto" w:fill="262626" w:themeFill="text1" w:themeFillTint="D9"/>
        <w:ind w:hanging="644"/>
        <w:jc w:val="center"/>
        <w:rPr>
          <w:b/>
        </w:rPr>
      </w:pPr>
      <w:bookmarkStart w:id="2" w:name="_Toc210897597"/>
      <w:bookmarkStart w:id="3" w:name="_Hlk80106143"/>
      <w:r w:rsidRPr="00456873">
        <w:rPr>
          <w:b/>
        </w:rPr>
        <w:lastRenderedPageBreak/>
        <w:t>QUALITE TECHNIQUE DES IMPRESSIONS</w:t>
      </w:r>
      <w:bookmarkEnd w:id="2"/>
    </w:p>
    <w:bookmarkEnd w:id="3"/>
    <w:p w14:paraId="3E5753B7" w14:textId="77777777" w:rsidR="00456873" w:rsidRPr="00456873" w:rsidRDefault="00456873" w:rsidP="00F86946">
      <w:pPr>
        <w:spacing w:after="200"/>
        <w:jc w:val="left"/>
        <w:rPr>
          <w:rFonts w:cs="Arial"/>
          <w:i/>
          <w:iCs/>
          <w:sz w:val="2"/>
          <w:szCs w:val="20"/>
        </w:rPr>
      </w:pPr>
    </w:p>
    <w:tbl>
      <w:tblPr>
        <w:tblStyle w:val="Grilledutableau1"/>
        <w:tblW w:w="0" w:type="auto"/>
        <w:jc w:val="center"/>
        <w:tblLook w:val="04A0" w:firstRow="1" w:lastRow="0" w:firstColumn="1" w:lastColumn="0" w:noHBand="0" w:noVBand="1"/>
      </w:tblPr>
      <w:tblGrid>
        <w:gridCol w:w="9076"/>
      </w:tblGrid>
      <w:tr w:rsidR="00456873" w:rsidRPr="00456873" w14:paraId="4600D591" w14:textId="77777777" w:rsidTr="00187FA7">
        <w:trPr>
          <w:trHeight w:val="6650"/>
          <w:jc w:val="center"/>
        </w:trPr>
        <w:tc>
          <w:tcPr>
            <w:tcW w:w="9076" w:type="dxa"/>
            <w:vAlign w:val="center"/>
          </w:tcPr>
          <w:p w14:paraId="38C38508" w14:textId="77777777" w:rsidR="00456873" w:rsidRDefault="00456873" w:rsidP="00456873">
            <w:pPr>
              <w:rPr>
                <w:rFonts w:cs="Arial"/>
                <w:b/>
                <w:szCs w:val="24"/>
              </w:rPr>
            </w:pPr>
          </w:p>
          <w:p w14:paraId="51E19EC2" w14:textId="0096BDA0" w:rsidR="00456873" w:rsidRPr="00E23182" w:rsidRDefault="00456873" w:rsidP="00456873">
            <w:pPr>
              <w:rPr>
                <w:rFonts w:cs="Arial"/>
                <w:b/>
                <w:szCs w:val="24"/>
              </w:rPr>
            </w:pPr>
            <w:r w:rsidRPr="00456873">
              <w:rPr>
                <w:rFonts w:cs="Arial"/>
                <w:b/>
                <w:szCs w:val="24"/>
              </w:rPr>
              <w:t xml:space="preserve">Ce sous-critère sera apprécié sur la base des </w:t>
            </w:r>
            <w:r>
              <w:rPr>
                <w:rFonts w:cs="Arial"/>
                <w:b/>
                <w:szCs w:val="24"/>
              </w:rPr>
              <w:t>5</w:t>
            </w:r>
            <w:r w:rsidRPr="00456873">
              <w:rPr>
                <w:rFonts w:cs="Arial"/>
                <w:b/>
                <w:szCs w:val="24"/>
              </w:rPr>
              <w:t xml:space="preserve"> échantillons </w:t>
            </w:r>
            <w:r>
              <w:rPr>
                <w:rFonts w:cs="Arial"/>
                <w:b/>
                <w:szCs w:val="24"/>
              </w:rPr>
              <w:t xml:space="preserve">remis dans les conditions </w:t>
            </w:r>
            <w:r w:rsidRPr="00E23182">
              <w:rPr>
                <w:rFonts w:cs="Arial"/>
                <w:b/>
                <w:szCs w:val="24"/>
              </w:rPr>
              <w:t xml:space="preserve">précisées à l’article 8.4 du RC. Les échantillons à remettre sont les suivants : </w:t>
            </w:r>
          </w:p>
          <w:p w14:paraId="705D6B06" w14:textId="77777777" w:rsidR="00456873" w:rsidRPr="00E23182" w:rsidRDefault="00456873" w:rsidP="00456873">
            <w:pPr>
              <w:rPr>
                <w:rFonts w:cs="Arial"/>
                <w:b/>
                <w:szCs w:val="24"/>
              </w:rPr>
            </w:pPr>
          </w:p>
          <w:p w14:paraId="4C9CA197" w14:textId="77777777" w:rsidR="00456873" w:rsidRPr="00E23182" w:rsidRDefault="00456873" w:rsidP="00456873">
            <w:pPr>
              <w:numPr>
                <w:ilvl w:val="0"/>
                <w:numId w:val="18"/>
              </w:numPr>
              <w:spacing w:after="120"/>
              <w:ind w:right="-28"/>
              <w:rPr>
                <w:rFonts w:cs="Arial"/>
                <w:color w:val="000000"/>
              </w:rPr>
            </w:pPr>
            <w:r w:rsidRPr="00E23182">
              <w:rPr>
                <w:rFonts w:cs="Arial"/>
                <w:color w:val="000000"/>
                <w:u w:val="single"/>
              </w:rPr>
              <w:t>Echantillon n°1</w:t>
            </w:r>
            <w:r w:rsidRPr="00E23182">
              <w:rPr>
                <w:rFonts w:cs="Arial"/>
                <w:color w:val="000000"/>
              </w:rPr>
              <w:t> : Un échantillon (de type brochure, livret, catalogue...) imprimé offset sur papier offset ;</w:t>
            </w:r>
          </w:p>
          <w:p w14:paraId="2FEFEEE4" w14:textId="77777777" w:rsidR="00456873" w:rsidRPr="00E23182" w:rsidRDefault="00456873" w:rsidP="00456873">
            <w:pPr>
              <w:numPr>
                <w:ilvl w:val="0"/>
                <w:numId w:val="18"/>
              </w:numPr>
              <w:spacing w:after="120"/>
              <w:ind w:right="-28"/>
              <w:rPr>
                <w:rFonts w:cs="Arial"/>
                <w:color w:val="000000"/>
              </w:rPr>
            </w:pPr>
            <w:r w:rsidRPr="00E23182">
              <w:rPr>
                <w:rFonts w:cs="Arial"/>
                <w:color w:val="000000"/>
                <w:u w:val="single"/>
              </w:rPr>
              <w:t>Echantillon n°2 </w:t>
            </w:r>
            <w:r w:rsidRPr="00E23182">
              <w:rPr>
                <w:rFonts w:cs="Arial"/>
                <w:color w:val="000000"/>
              </w:rPr>
              <w:t>: Un échantillon (de type brochure, livret, catalogue...) imprimé offset sur papier couché mat ;</w:t>
            </w:r>
          </w:p>
          <w:p w14:paraId="22AC787F" w14:textId="77777777" w:rsidR="00456873" w:rsidRPr="00E23182" w:rsidRDefault="00456873" w:rsidP="00456873">
            <w:pPr>
              <w:numPr>
                <w:ilvl w:val="0"/>
                <w:numId w:val="18"/>
              </w:numPr>
              <w:spacing w:after="120"/>
              <w:ind w:right="-28"/>
              <w:rPr>
                <w:rFonts w:cs="Arial"/>
                <w:color w:val="000000"/>
              </w:rPr>
            </w:pPr>
            <w:r w:rsidRPr="00E23182">
              <w:rPr>
                <w:rFonts w:cs="Arial"/>
                <w:color w:val="000000"/>
                <w:u w:val="single"/>
              </w:rPr>
              <w:t>Echantillon n°3</w:t>
            </w:r>
            <w:r w:rsidRPr="00E23182">
              <w:rPr>
                <w:rFonts w:cs="Arial"/>
                <w:color w:val="000000"/>
              </w:rPr>
              <w:t> : Un échantillon (de type brochure, livret, catalogue...) imprimé en numérique sur papier offset ;</w:t>
            </w:r>
          </w:p>
          <w:p w14:paraId="4D97678B" w14:textId="77777777" w:rsidR="00456873" w:rsidRPr="00E23182" w:rsidRDefault="00456873" w:rsidP="00456873">
            <w:pPr>
              <w:numPr>
                <w:ilvl w:val="0"/>
                <w:numId w:val="18"/>
              </w:numPr>
              <w:spacing w:after="120"/>
              <w:ind w:right="-28"/>
              <w:rPr>
                <w:rFonts w:cs="Arial"/>
                <w:color w:val="000000"/>
                <w:spacing w:val="-2"/>
              </w:rPr>
            </w:pPr>
            <w:r w:rsidRPr="00E23182">
              <w:rPr>
                <w:rFonts w:cs="Arial"/>
                <w:color w:val="000000"/>
                <w:u w:val="single"/>
              </w:rPr>
              <w:t>Echantillon n°4 </w:t>
            </w:r>
            <w:r w:rsidRPr="00E23182">
              <w:rPr>
                <w:rFonts w:cs="Arial"/>
                <w:color w:val="000000"/>
              </w:rPr>
              <w:t xml:space="preserve">: </w:t>
            </w:r>
            <w:r w:rsidRPr="00E23182">
              <w:rPr>
                <w:rFonts w:cs="Arial"/>
                <w:color w:val="000000"/>
                <w:spacing w:val="-2"/>
              </w:rPr>
              <w:t>Un échantillon (de type brochure, livret, catalogue...) imprimé en numérique sur papier couché mat.</w:t>
            </w:r>
          </w:p>
          <w:p w14:paraId="2CD31FEC" w14:textId="6F2092FD" w:rsidR="000F3605" w:rsidRPr="00DD1C2C" w:rsidRDefault="00456873" w:rsidP="00DD1C2C">
            <w:pPr>
              <w:numPr>
                <w:ilvl w:val="0"/>
                <w:numId w:val="18"/>
              </w:numPr>
              <w:spacing w:after="120"/>
              <w:ind w:right="-28"/>
              <w:rPr>
                <w:rFonts w:cs="Arial"/>
                <w:color w:val="000000"/>
              </w:rPr>
            </w:pPr>
            <w:r w:rsidRPr="00E23182">
              <w:rPr>
                <w:rFonts w:cs="Arial"/>
                <w:color w:val="000000"/>
                <w:u w:val="single"/>
              </w:rPr>
              <w:t>Echantillon n°5</w:t>
            </w:r>
            <w:r w:rsidRPr="00E23182">
              <w:rPr>
                <w:rFonts w:cs="Arial"/>
                <w:color w:val="000000"/>
              </w:rPr>
              <w:t> : Un échantillon avec une reliure à la suisse.</w:t>
            </w:r>
          </w:p>
          <w:p w14:paraId="02AD2310" w14:textId="77777777" w:rsidR="00456873" w:rsidRPr="00456873" w:rsidRDefault="00456873" w:rsidP="00456873">
            <w:pPr>
              <w:spacing w:after="120"/>
              <w:ind w:right="-28"/>
              <w:rPr>
                <w:rFonts w:cs="Arial"/>
                <w:color w:val="000000"/>
              </w:rPr>
            </w:pPr>
            <w:r w:rsidRPr="00456873">
              <w:rPr>
                <w:rFonts w:cs="Arial"/>
                <w:color w:val="000000"/>
              </w:rPr>
              <w:t xml:space="preserve">Ces échantillons seront choisis, idéalement, sur la base des différentes prestations attendues. Ils devront être clairement identifiés. </w:t>
            </w:r>
          </w:p>
          <w:p w14:paraId="227EB599" w14:textId="77777777" w:rsidR="00456873" w:rsidRPr="00456873" w:rsidRDefault="00456873" w:rsidP="00456873">
            <w:pPr>
              <w:rPr>
                <w:rFonts w:cs="Arial"/>
                <w:szCs w:val="24"/>
              </w:rPr>
            </w:pPr>
            <w:r w:rsidRPr="00456873">
              <w:rPr>
                <w:rFonts w:cs="Arial"/>
                <w:szCs w:val="24"/>
              </w:rPr>
              <w:t>Le candidat s’engage à fournir, dans le cadre des prestations du marché, le même papier que celui utilisé pour les échantillons remis.</w:t>
            </w:r>
          </w:p>
          <w:p w14:paraId="72097DA1" w14:textId="77777777" w:rsidR="00456873" w:rsidRPr="00456873" w:rsidRDefault="00456873" w:rsidP="00456873">
            <w:pPr>
              <w:rPr>
                <w:rFonts w:cs="Arial"/>
                <w:szCs w:val="24"/>
              </w:rPr>
            </w:pPr>
          </w:p>
          <w:p w14:paraId="50967221" w14:textId="77777777" w:rsidR="00456873" w:rsidRDefault="00456873" w:rsidP="00456873">
            <w:pPr>
              <w:rPr>
                <w:rFonts w:cs="Arial"/>
                <w:szCs w:val="24"/>
              </w:rPr>
            </w:pPr>
            <w:r w:rsidRPr="00456873">
              <w:rPr>
                <w:rFonts w:cs="Arial"/>
                <w:szCs w:val="24"/>
              </w:rPr>
              <w:t>A cette fin, le candidat joint les fiches techniques/produits ou tout autre document permettant d’attester des spécificités techniques et des références du papier proposé.</w:t>
            </w:r>
          </w:p>
          <w:p w14:paraId="7B28B685" w14:textId="77777777" w:rsidR="00A219D4" w:rsidRPr="00A219D4" w:rsidRDefault="00A219D4" w:rsidP="00456873">
            <w:pPr>
              <w:rPr>
                <w:rFonts w:cs="Arial"/>
                <w:szCs w:val="24"/>
              </w:rPr>
            </w:pPr>
          </w:p>
          <w:p w14:paraId="7B4B6F36" w14:textId="16D22779" w:rsidR="00A219D4" w:rsidRPr="00E23182" w:rsidRDefault="00A219D4" w:rsidP="00A219D4">
            <w:pPr>
              <w:rPr>
                <w:rFonts w:cs="Arial"/>
                <w:szCs w:val="24"/>
              </w:rPr>
            </w:pPr>
            <w:r w:rsidRPr="00A219D4">
              <w:rPr>
                <w:rFonts w:cs="Arial"/>
                <w:szCs w:val="24"/>
              </w:rPr>
              <w:t xml:space="preserve">Les </w:t>
            </w:r>
            <w:r w:rsidRPr="00E23182">
              <w:rPr>
                <w:rFonts w:cs="Arial"/>
                <w:szCs w:val="24"/>
              </w:rPr>
              <w:t xml:space="preserve">échantillons qui seront appréciés au regard : </w:t>
            </w:r>
          </w:p>
          <w:p w14:paraId="17410083" w14:textId="77777777" w:rsidR="000F3605" w:rsidRPr="00E23182" w:rsidRDefault="000F3605" w:rsidP="00A219D4">
            <w:pPr>
              <w:rPr>
                <w:rFonts w:cs="Arial"/>
                <w:sz w:val="12"/>
                <w:szCs w:val="24"/>
              </w:rPr>
            </w:pPr>
          </w:p>
          <w:p w14:paraId="20BF23D4" w14:textId="77777777" w:rsidR="00187FA7" w:rsidRDefault="00A219D4" w:rsidP="00187FA7">
            <w:pPr>
              <w:pStyle w:val="Paragraphedeliste"/>
              <w:numPr>
                <w:ilvl w:val="0"/>
                <w:numId w:val="24"/>
              </w:numPr>
              <w:rPr>
                <w:rFonts w:eastAsia="Times New Roman" w:cs="Arial"/>
                <w:b/>
                <w:szCs w:val="24"/>
              </w:rPr>
            </w:pPr>
            <w:r w:rsidRPr="00187FA7">
              <w:rPr>
                <w:rFonts w:eastAsia="Times New Roman" w:cs="Arial"/>
                <w:b/>
                <w:szCs w:val="24"/>
              </w:rPr>
              <w:t>De la qualité de la mise en page ;</w:t>
            </w:r>
          </w:p>
          <w:p w14:paraId="5388EC9C" w14:textId="77777777" w:rsidR="00187FA7" w:rsidRDefault="00A219D4" w:rsidP="00456873">
            <w:pPr>
              <w:pStyle w:val="Paragraphedeliste"/>
              <w:numPr>
                <w:ilvl w:val="0"/>
                <w:numId w:val="24"/>
              </w:numPr>
              <w:rPr>
                <w:rFonts w:eastAsia="Times New Roman" w:cs="Arial"/>
                <w:b/>
                <w:szCs w:val="24"/>
              </w:rPr>
            </w:pPr>
            <w:r w:rsidRPr="00187FA7">
              <w:rPr>
                <w:rFonts w:eastAsia="Times New Roman" w:cs="Arial"/>
                <w:b/>
                <w:szCs w:val="24"/>
              </w:rPr>
              <w:t xml:space="preserve">De la qualité de l’assemblage, façonnage, pliage ; </w:t>
            </w:r>
          </w:p>
          <w:p w14:paraId="5FEBA6B6" w14:textId="1AFC139B" w:rsidR="00A219D4" w:rsidRPr="00187FA7" w:rsidRDefault="00A219D4" w:rsidP="00456873">
            <w:pPr>
              <w:pStyle w:val="Paragraphedeliste"/>
              <w:numPr>
                <w:ilvl w:val="0"/>
                <w:numId w:val="24"/>
              </w:numPr>
              <w:rPr>
                <w:rFonts w:eastAsia="Times New Roman" w:cs="Arial"/>
                <w:b/>
                <w:szCs w:val="24"/>
              </w:rPr>
            </w:pPr>
            <w:r w:rsidRPr="00187FA7">
              <w:rPr>
                <w:rFonts w:eastAsia="Times New Roman" w:cs="Arial"/>
                <w:b/>
                <w:szCs w:val="24"/>
              </w:rPr>
              <w:t>De la qualité de la finition.</w:t>
            </w:r>
          </w:p>
          <w:p w14:paraId="71257B87" w14:textId="7F28EBD1" w:rsidR="00A219D4" w:rsidRPr="00456873" w:rsidRDefault="00A219D4" w:rsidP="00456873">
            <w:pPr>
              <w:rPr>
                <w:rFonts w:cs="Arial"/>
                <w:b/>
                <w:szCs w:val="24"/>
              </w:rPr>
            </w:pPr>
          </w:p>
        </w:tc>
      </w:tr>
    </w:tbl>
    <w:p w14:paraId="255F0DC4" w14:textId="77777777" w:rsidR="00187FA7" w:rsidRDefault="00187FA7">
      <w:r>
        <w:br w:type="page"/>
      </w:r>
    </w:p>
    <w:p w14:paraId="66E6FAC8" w14:textId="573B339F" w:rsidR="00ED5DE3" w:rsidRPr="00A219D4" w:rsidRDefault="00ED5DE3" w:rsidP="000F3605">
      <w:pPr>
        <w:pStyle w:val="Titre1"/>
        <w:shd w:val="clear" w:color="auto" w:fill="262626" w:themeFill="text1" w:themeFillTint="D9"/>
        <w:ind w:hanging="644"/>
        <w:jc w:val="center"/>
        <w:rPr>
          <w:b/>
          <w:color w:val="FFFFFF" w:themeColor="background1"/>
        </w:rPr>
      </w:pPr>
      <w:bookmarkStart w:id="4" w:name="_Toc210897598"/>
      <w:bookmarkStart w:id="5" w:name="_Toc454809096"/>
      <w:bookmarkStart w:id="6" w:name="_Toc454809398"/>
      <w:bookmarkStart w:id="7" w:name="_Toc454809730"/>
      <w:bookmarkStart w:id="8" w:name="_Toc484791437"/>
      <w:r w:rsidRPr="00A219D4">
        <w:rPr>
          <w:b/>
          <w:color w:val="FFFFFF" w:themeColor="background1"/>
        </w:rPr>
        <w:lastRenderedPageBreak/>
        <w:t>QUALITE DE SERVICE</w:t>
      </w:r>
      <w:bookmarkEnd w:id="4"/>
      <w:r w:rsidRPr="00A219D4">
        <w:rPr>
          <w:b/>
          <w:color w:val="FFFFFF" w:themeColor="background1"/>
        </w:rPr>
        <w:t xml:space="preserve"> </w:t>
      </w:r>
    </w:p>
    <w:p w14:paraId="462FC756" w14:textId="77777777" w:rsidR="00ED5DE3" w:rsidRPr="00217A81" w:rsidRDefault="00ED5DE3" w:rsidP="00ED5DE3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left"/>
        <w:rPr>
          <w:rFonts w:cs="Arial"/>
        </w:rPr>
      </w:pPr>
      <w:r w:rsidRPr="00456873">
        <w:rPr>
          <w:rFonts w:cs="Arial"/>
          <w:b/>
          <w:bCs/>
        </w:rPr>
        <w:t xml:space="preserve">Description des processus et </w:t>
      </w:r>
      <w:r>
        <w:rPr>
          <w:rFonts w:cs="Arial"/>
          <w:b/>
          <w:bCs/>
        </w:rPr>
        <w:t xml:space="preserve">des </w:t>
      </w:r>
      <w:r w:rsidRPr="00456873">
        <w:rPr>
          <w:rFonts w:cs="Arial"/>
          <w:b/>
          <w:bCs/>
        </w:rPr>
        <w:t>outils proposés pour le suivi des commandes et des impressions</w:t>
      </w:r>
      <w:r>
        <w:rPr>
          <w:rFonts w:cs="Arial"/>
          <w:b/>
          <w:bCs/>
        </w:rPr>
        <w:t> </w:t>
      </w:r>
      <w:r w:rsidRPr="00456873">
        <w:rPr>
          <w:rFonts w:cs="Arial"/>
          <w:bCs/>
        </w:rPr>
        <w:t xml:space="preserve">(moyens de passation des commandes, méthodologie, organisation, etc.) </w:t>
      </w:r>
      <w:r>
        <w:rPr>
          <w:rFonts w:cs="Arial"/>
          <w:b/>
          <w:bCs/>
        </w:rPr>
        <w:t xml:space="preserve">: </w:t>
      </w:r>
    </w:p>
    <w:p w14:paraId="31FF11AC" w14:textId="77777777" w:rsidR="00ED5DE3" w:rsidRDefault="00ED5DE3" w:rsidP="00ED5DE3">
      <w:pPr>
        <w:ind w:left="360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76"/>
      </w:tblGrid>
      <w:tr w:rsidR="00ED5DE3" w14:paraId="5F5A5B70" w14:textId="77777777" w:rsidTr="003C0C95">
        <w:tc>
          <w:tcPr>
            <w:tcW w:w="9210" w:type="dxa"/>
          </w:tcPr>
          <w:p w14:paraId="2155CEC0" w14:textId="77777777" w:rsidR="00ED5DE3" w:rsidRDefault="00ED5DE3" w:rsidP="003C0C95">
            <w:pPr>
              <w:rPr>
                <w:b/>
              </w:rPr>
            </w:pPr>
          </w:p>
          <w:p w14:paraId="73E9585D" w14:textId="77777777" w:rsidR="00ED5DE3" w:rsidRPr="0011739B" w:rsidRDefault="00ED5DE3" w:rsidP="003C0C95">
            <w:pPr>
              <w:rPr>
                <w:u w:val="single"/>
              </w:rPr>
            </w:pPr>
            <w:r w:rsidRPr="0011739B">
              <w:rPr>
                <w:b/>
                <w:u w:val="single"/>
              </w:rPr>
              <w:t>Réponse du candidat :</w:t>
            </w:r>
          </w:p>
          <w:p w14:paraId="59EFE5F7" w14:textId="77777777" w:rsidR="00ED5DE3" w:rsidRDefault="00ED5DE3" w:rsidP="003C0C95"/>
          <w:p w14:paraId="63560A12" w14:textId="77777777" w:rsidR="00ED5DE3" w:rsidRDefault="00ED5DE3" w:rsidP="003C0C95"/>
          <w:p w14:paraId="76CD5078" w14:textId="77777777" w:rsidR="00ED5DE3" w:rsidRDefault="00ED5DE3" w:rsidP="003C0C95"/>
          <w:p w14:paraId="3D94F611" w14:textId="77777777" w:rsidR="00ED5DE3" w:rsidRDefault="00ED5DE3" w:rsidP="003C0C95"/>
          <w:p w14:paraId="16B0C85D" w14:textId="666728A2" w:rsidR="00ED5DE3" w:rsidRDefault="00ED5DE3" w:rsidP="003C0C95"/>
          <w:p w14:paraId="1E8EAF49" w14:textId="62E75497" w:rsidR="000F3605" w:rsidRDefault="000F3605" w:rsidP="003C0C95"/>
          <w:p w14:paraId="5FA51339" w14:textId="5ADF60E6" w:rsidR="000F3605" w:rsidRDefault="000F3605" w:rsidP="003C0C95"/>
          <w:p w14:paraId="469546AC" w14:textId="67C51CA2" w:rsidR="000F3605" w:rsidRDefault="000F3605" w:rsidP="003C0C95"/>
          <w:p w14:paraId="0FE85F20" w14:textId="60961428" w:rsidR="000F3605" w:rsidRDefault="000F3605" w:rsidP="003C0C95"/>
          <w:p w14:paraId="789031F2" w14:textId="4ED914F0" w:rsidR="000F3605" w:rsidRDefault="000F3605" w:rsidP="003C0C95"/>
          <w:p w14:paraId="7905171F" w14:textId="77777777" w:rsidR="000F3605" w:rsidRDefault="000F3605" w:rsidP="003C0C95"/>
          <w:p w14:paraId="170357A0" w14:textId="77777777" w:rsidR="00ED5DE3" w:rsidRDefault="00ED5DE3" w:rsidP="003C0C95"/>
          <w:p w14:paraId="764565AC" w14:textId="77777777" w:rsidR="00ED5DE3" w:rsidRDefault="00ED5DE3" w:rsidP="003C0C95"/>
        </w:tc>
      </w:tr>
    </w:tbl>
    <w:p w14:paraId="2872BD84" w14:textId="33BD53DE" w:rsidR="00ED5DE3" w:rsidRDefault="00ED5DE3" w:rsidP="00ED5DE3">
      <w:pPr>
        <w:pStyle w:val="Paragraphedeliste"/>
        <w:numPr>
          <w:ilvl w:val="0"/>
          <w:numId w:val="2"/>
        </w:numPr>
        <w:rPr>
          <w:rFonts w:cs="Arial"/>
          <w:b/>
          <w:bCs/>
        </w:rPr>
      </w:pPr>
      <w:r w:rsidRPr="00456873">
        <w:rPr>
          <w:rFonts w:cs="Arial"/>
          <w:b/>
          <w:bCs/>
        </w:rPr>
        <w:t>La description des moyens mis en place pour garantir la continuité de service</w:t>
      </w:r>
      <w:r>
        <w:rPr>
          <w:rFonts w:cs="Arial"/>
          <w:b/>
          <w:bCs/>
        </w:rPr>
        <w:t xml:space="preserve"> : </w:t>
      </w:r>
      <w:r w:rsidRPr="00A219D4">
        <w:rPr>
          <w:rFonts w:cs="Arial"/>
          <w:bCs/>
        </w:rPr>
        <w:t xml:space="preserve">disponibilité des référents et de l’équipe dédiée, </w:t>
      </w:r>
      <w:r>
        <w:rPr>
          <w:rFonts w:cs="Arial"/>
          <w:bCs/>
        </w:rPr>
        <w:t xml:space="preserve">modalités prévues en cas d’absence ou fermeture, </w:t>
      </w:r>
      <w:r w:rsidRPr="00A219D4">
        <w:rPr>
          <w:rFonts w:cs="Arial"/>
          <w:bCs/>
        </w:rPr>
        <w:t>moyens matériels dédiés aux opérations (parc de machines)</w:t>
      </w:r>
      <w:r>
        <w:rPr>
          <w:rFonts w:cs="Arial"/>
          <w:bCs/>
        </w:rPr>
        <w:t>, modalités prévues en cas de demandes urgentes</w:t>
      </w:r>
      <w:r>
        <w:rPr>
          <w:rFonts w:cs="Arial"/>
          <w:b/>
          <w:bCs/>
        </w:rPr>
        <w:t xml:space="preserve"> : </w:t>
      </w:r>
    </w:p>
    <w:p w14:paraId="54DD4506" w14:textId="77777777" w:rsidR="00ED5DE3" w:rsidRPr="00456873" w:rsidRDefault="00ED5DE3" w:rsidP="00ED5DE3">
      <w:pPr>
        <w:pStyle w:val="Paragraphedeliste"/>
        <w:rPr>
          <w:rFonts w:cs="Arial"/>
          <w:b/>
          <w:bCs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76"/>
      </w:tblGrid>
      <w:tr w:rsidR="00ED5DE3" w14:paraId="6F9383A6" w14:textId="77777777" w:rsidTr="00350BAB">
        <w:tc>
          <w:tcPr>
            <w:tcW w:w="9076" w:type="dxa"/>
          </w:tcPr>
          <w:p w14:paraId="47ADC960" w14:textId="77777777" w:rsidR="00ED5DE3" w:rsidRDefault="00ED5DE3" w:rsidP="003C0C95">
            <w:pPr>
              <w:rPr>
                <w:b/>
              </w:rPr>
            </w:pPr>
          </w:p>
          <w:p w14:paraId="71134BAD" w14:textId="77777777" w:rsidR="00ED5DE3" w:rsidRPr="0011739B" w:rsidRDefault="00ED5DE3" w:rsidP="003C0C95">
            <w:pPr>
              <w:rPr>
                <w:u w:val="single"/>
              </w:rPr>
            </w:pPr>
            <w:r w:rsidRPr="0011739B">
              <w:rPr>
                <w:b/>
                <w:u w:val="single"/>
              </w:rPr>
              <w:t>Réponse du candidat :</w:t>
            </w:r>
          </w:p>
          <w:p w14:paraId="0C4B29F5" w14:textId="77777777" w:rsidR="00ED5DE3" w:rsidRDefault="00ED5DE3" w:rsidP="003C0C95"/>
          <w:p w14:paraId="3A954417" w14:textId="7CFFED90" w:rsidR="00ED5DE3" w:rsidRDefault="00ED5DE3" w:rsidP="003C0C95"/>
          <w:p w14:paraId="0149B2FD" w14:textId="03644930" w:rsidR="000F3605" w:rsidRDefault="000F3605" w:rsidP="003C0C95"/>
          <w:p w14:paraId="39586F89" w14:textId="10BBA97B" w:rsidR="000F3605" w:rsidRDefault="000F3605" w:rsidP="003C0C95"/>
          <w:p w14:paraId="0A618B95" w14:textId="5B3499EF" w:rsidR="000F3605" w:rsidRDefault="000F3605" w:rsidP="003C0C95"/>
          <w:p w14:paraId="0C02589E" w14:textId="510E635D" w:rsidR="000F3605" w:rsidRDefault="000F3605" w:rsidP="003C0C95"/>
          <w:p w14:paraId="3006C8F1" w14:textId="77777777" w:rsidR="000F3605" w:rsidRDefault="000F3605" w:rsidP="003C0C95"/>
          <w:p w14:paraId="0B620704" w14:textId="77777777" w:rsidR="00ED5DE3" w:rsidRDefault="00ED5DE3" w:rsidP="003C0C95"/>
          <w:p w14:paraId="4AB3E411" w14:textId="77777777" w:rsidR="00ED5DE3" w:rsidRDefault="00ED5DE3" w:rsidP="003C0C95"/>
          <w:p w14:paraId="7241422E" w14:textId="77777777" w:rsidR="00ED5DE3" w:rsidRDefault="00ED5DE3" w:rsidP="003C0C95"/>
          <w:p w14:paraId="4C94CF07" w14:textId="77777777" w:rsidR="00ED5DE3" w:rsidRDefault="00ED5DE3" w:rsidP="003C0C95"/>
          <w:p w14:paraId="03D7242D" w14:textId="77777777" w:rsidR="00ED5DE3" w:rsidRDefault="00ED5DE3" w:rsidP="003C0C95"/>
        </w:tc>
      </w:tr>
    </w:tbl>
    <w:p w14:paraId="74768DBA" w14:textId="463FB4A9" w:rsidR="00350BAB" w:rsidRPr="00350BAB" w:rsidRDefault="00350BAB" w:rsidP="00350BAB">
      <w:pPr>
        <w:pStyle w:val="Paragraphedeliste"/>
        <w:numPr>
          <w:ilvl w:val="0"/>
          <w:numId w:val="4"/>
        </w:numPr>
        <w:rPr>
          <w:rFonts w:cs="Arial"/>
          <w:b/>
          <w:bCs/>
          <w:color w:val="000000"/>
        </w:rPr>
      </w:pPr>
      <w:r w:rsidRPr="00350BAB">
        <w:rPr>
          <w:rFonts w:cs="Arial"/>
          <w:b/>
          <w:bCs/>
          <w:color w:val="000000"/>
        </w:rPr>
        <w:t>Les compétences et expériences de(s) référent(s) proposé(s), leur(s) modalités de contact</w:t>
      </w:r>
      <w:r>
        <w:rPr>
          <w:rFonts w:cs="Arial"/>
          <w:b/>
          <w:bCs/>
          <w:color w:val="000000"/>
        </w:rPr>
        <w:t xml:space="preserve"> ainsi que l</w:t>
      </w:r>
      <w:r w:rsidRPr="00350BAB">
        <w:rPr>
          <w:rFonts w:cs="Arial"/>
          <w:b/>
          <w:bCs/>
          <w:color w:val="000000"/>
        </w:rPr>
        <w:t xml:space="preserve">a description de l’équipe dédiée aux prestations (nombre, composition et organisation) </w:t>
      </w:r>
      <w:r w:rsidRPr="00350BAB">
        <w:rPr>
          <w:rFonts w:cs="Arial"/>
          <w:bCs/>
          <w:color w:val="000000"/>
        </w:rPr>
        <w:t>Le candidat peut joindre des CV à l’appui de son offre</w:t>
      </w:r>
      <w:r>
        <w:rPr>
          <w:rFonts w:cs="Arial"/>
          <w:b/>
          <w:bCs/>
          <w:color w:val="000000"/>
        </w:rPr>
        <w:t xml:space="preserve"> : </w:t>
      </w:r>
    </w:p>
    <w:p w14:paraId="032816C1" w14:textId="77777777" w:rsidR="00350BAB" w:rsidRDefault="00350BAB" w:rsidP="00350BAB">
      <w:pPr>
        <w:pStyle w:val="Paragraphedeliste"/>
        <w:autoSpaceDE w:val="0"/>
        <w:autoSpaceDN w:val="0"/>
        <w:adjustRightInd w:val="0"/>
        <w:spacing w:after="13" w:line="240" w:lineRule="auto"/>
        <w:jc w:val="left"/>
        <w:rPr>
          <w:rFonts w:cs="Arial"/>
          <w:color w:val="00000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76"/>
      </w:tblGrid>
      <w:tr w:rsidR="00350BAB" w14:paraId="5BD7B27A" w14:textId="77777777" w:rsidTr="00B44A5B">
        <w:tc>
          <w:tcPr>
            <w:tcW w:w="9210" w:type="dxa"/>
          </w:tcPr>
          <w:p w14:paraId="33FD9918" w14:textId="77777777" w:rsidR="00350BAB" w:rsidRDefault="00350BAB" w:rsidP="00B44A5B">
            <w:pPr>
              <w:rPr>
                <w:b/>
              </w:rPr>
            </w:pPr>
          </w:p>
          <w:p w14:paraId="22E7034B" w14:textId="77777777" w:rsidR="00350BAB" w:rsidRPr="0011739B" w:rsidRDefault="00350BAB" w:rsidP="00B44A5B">
            <w:pPr>
              <w:rPr>
                <w:u w:val="single"/>
              </w:rPr>
            </w:pPr>
            <w:r w:rsidRPr="0011739B">
              <w:rPr>
                <w:b/>
                <w:u w:val="single"/>
              </w:rPr>
              <w:t>Réponse du candidat :</w:t>
            </w:r>
          </w:p>
          <w:p w14:paraId="13760900" w14:textId="77777777" w:rsidR="00350BAB" w:rsidRDefault="00350BAB" w:rsidP="00B44A5B"/>
          <w:p w14:paraId="3243F3AE" w14:textId="77777777" w:rsidR="00350BAB" w:rsidRDefault="00350BAB" w:rsidP="00B44A5B"/>
          <w:p w14:paraId="73E83A44" w14:textId="77777777" w:rsidR="00350BAB" w:rsidRDefault="00350BAB" w:rsidP="00B44A5B"/>
          <w:p w14:paraId="2F103DA9" w14:textId="77777777" w:rsidR="00350BAB" w:rsidRDefault="00350BAB" w:rsidP="00B44A5B"/>
          <w:p w14:paraId="1D1A5915" w14:textId="77777777" w:rsidR="00350BAB" w:rsidRDefault="00350BAB" w:rsidP="00B44A5B"/>
          <w:p w14:paraId="16D8488F" w14:textId="77777777" w:rsidR="00350BAB" w:rsidRDefault="00350BAB" w:rsidP="00B44A5B"/>
          <w:p w14:paraId="026445D5" w14:textId="77777777" w:rsidR="00350BAB" w:rsidRDefault="00350BAB" w:rsidP="00B44A5B"/>
        </w:tc>
      </w:tr>
      <w:bookmarkEnd w:id="5"/>
      <w:bookmarkEnd w:id="6"/>
      <w:bookmarkEnd w:id="7"/>
      <w:bookmarkEnd w:id="8"/>
    </w:tbl>
    <w:p w14:paraId="24D42C4D" w14:textId="03E69E40" w:rsidR="00350BAB" w:rsidRDefault="00350BAB" w:rsidP="00D95422">
      <w:pPr>
        <w:widowControl/>
        <w:autoSpaceDE w:val="0"/>
        <w:autoSpaceDN w:val="0"/>
        <w:adjustRightInd w:val="0"/>
        <w:spacing w:line="240" w:lineRule="auto"/>
        <w:jc w:val="left"/>
        <w:rPr>
          <w:rFonts w:cs="Arial"/>
          <w:szCs w:val="20"/>
        </w:rPr>
      </w:pPr>
    </w:p>
    <w:p w14:paraId="6FCE35B1" w14:textId="5D73DC4E" w:rsidR="001545EA" w:rsidRPr="001545EA" w:rsidRDefault="00087B40" w:rsidP="001545EA">
      <w:pPr>
        <w:pStyle w:val="Titre1"/>
        <w:shd w:val="clear" w:color="auto" w:fill="262626" w:themeFill="text1" w:themeFillTint="D9"/>
        <w:ind w:hanging="644"/>
        <w:jc w:val="center"/>
        <w:rPr>
          <w:b/>
          <w:color w:val="FFFFFF" w:themeColor="background1"/>
        </w:rPr>
      </w:pPr>
      <w:bookmarkStart w:id="9" w:name="_Toc210897599"/>
      <w:r>
        <w:rPr>
          <w:b/>
          <w:color w:val="FFFFFF" w:themeColor="background1"/>
        </w:rPr>
        <w:lastRenderedPageBreak/>
        <w:t>ENVIRONNEMENT</w:t>
      </w:r>
      <w:bookmarkEnd w:id="9"/>
      <w:r w:rsidR="001545EA" w:rsidRPr="001545EA">
        <w:rPr>
          <w:b/>
          <w:color w:val="FFFFFF" w:themeColor="background1"/>
        </w:rPr>
        <w:t xml:space="preserve"> </w:t>
      </w:r>
    </w:p>
    <w:p w14:paraId="22AA06A9" w14:textId="77777777" w:rsidR="001545EA" w:rsidRDefault="001545EA" w:rsidP="00D95422"/>
    <w:p w14:paraId="38411A69" w14:textId="57B99CD5" w:rsidR="00187FA7" w:rsidRDefault="00187FA7" w:rsidP="00D95422">
      <w:pPr>
        <w:rPr>
          <w:rFonts w:cs="Arial"/>
          <w:szCs w:val="20"/>
        </w:rPr>
      </w:pPr>
      <w:r w:rsidRPr="00187FA7">
        <w:rPr>
          <w:rFonts w:cs="Arial"/>
          <w:szCs w:val="20"/>
        </w:rPr>
        <w:t xml:space="preserve">Le candidat est invité à présenter la qualité de son offre en matière de prise en compte de l’environnement dans l’annexe 5 au RC intitulée « </w:t>
      </w:r>
      <w:r w:rsidR="000A27CA">
        <w:rPr>
          <w:rFonts w:cs="Arial"/>
          <w:b/>
          <w:bCs/>
          <w:szCs w:val="20"/>
        </w:rPr>
        <w:t>Cadre de mémoire environnemental</w:t>
      </w:r>
      <w:r w:rsidRPr="00187FA7">
        <w:rPr>
          <w:rFonts w:cs="Arial"/>
          <w:szCs w:val="20"/>
        </w:rPr>
        <w:t xml:space="preserve"> »</w:t>
      </w:r>
    </w:p>
    <w:p w14:paraId="373A225E" w14:textId="3695DED3" w:rsidR="00615A37" w:rsidRPr="000F3605" w:rsidRDefault="00615A37" w:rsidP="001545EA">
      <w:pPr>
        <w:pStyle w:val="Titre1"/>
        <w:shd w:val="clear" w:color="auto" w:fill="262626" w:themeFill="text1" w:themeFillTint="D9"/>
        <w:ind w:hanging="644"/>
        <w:jc w:val="center"/>
        <w:rPr>
          <w:b/>
          <w:color w:val="FFFFFF" w:themeColor="background1"/>
        </w:rPr>
      </w:pPr>
      <w:bookmarkStart w:id="10" w:name="_Toc210897600"/>
      <w:r w:rsidRPr="000F3605">
        <w:rPr>
          <w:b/>
          <w:color w:val="FFFFFF" w:themeColor="background1"/>
        </w:rPr>
        <w:t>AUTRES ELEMENTS</w:t>
      </w:r>
      <w:bookmarkEnd w:id="10"/>
    </w:p>
    <w:p w14:paraId="2842D6FB" w14:textId="77777777" w:rsidR="000F3605" w:rsidRDefault="000F3605" w:rsidP="00615A37">
      <w:pPr>
        <w:rPr>
          <w:rFonts w:cs="Arial"/>
        </w:rPr>
      </w:pPr>
    </w:p>
    <w:p w14:paraId="4C4543D8" w14:textId="315B7DB8" w:rsidR="00615A37" w:rsidRPr="00F20C16" w:rsidRDefault="00615A37" w:rsidP="00615A37">
      <w:pPr>
        <w:rPr>
          <w:rFonts w:cs="Arial"/>
        </w:rPr>
      </w:pPr>
      <w:r w:rsidRPr="004051E5">
        <w:rPr>
          <w:rFonts w:cs="Arial"/>
        </w:rPr>
        <w:t>Le candidat peut présenter tout autre élément jugé utile pour appuyer son offre</w:t>
      </w:r>
      <w:r>
        <w:rPr>
          <w:rFonts w:cs="Arial"/>
        </w:rPr>
        <w:t xml:space="preserve">. </w:t>
      </w:r>
    </w:p>
    <w:p w14:paraId="18488B31" w14:textId="77777777" w:rsidR="00615A37" w:rsidRPr="002A6816" w:rsidRDefault="00615A37" w:rsidP="00615A37">
      <w:pPr>
        <w:spacing w:after="200"/>
        <w:rPr>
          <w:rFonts w:ascii="Calibri" w:eastAsia="Calibri" w:hAnsi="Calibri"/>
          <w:b/>
        </w:rPr>
      </w:pPr>
    </w:p>
    <w:p w14:paraId="3C651BE7" w14:textId="77777777" w:rsidR="00D95422" w:rsidRDefault="00D95422" w:rsidP="0005102C">
      <w:pPr>
        <w:widowControl/>
        <w:autoSpaceDE w:val="0"/>
        <w:autoSpaceDN w:val="0"/>
        <w:adjustRightInd w:val="0"/>
        <w:spacing w:line="240" w:lineRule="auto"/>
        <w:jc w:val="left"/>
        <w:rPr>
          <w:rFonts w:cs="Arial"/>
          <w:szCs w:val="20"/>
        </w:rPr>
      </w:pPr>
    </w:p>
    <w:p w14:paraId="0DEC4CC1" w14:textId="77777777" w:rsidR="00D95422" w:rsidRDefault="00D95422" w:rsidP="0005102C">
      <w:pPr>
        <w:widowControl/>
        <w:autoSpaceDE w:val="0"/>
        <w:autoSpaceDN w:val="0"/>
        <w:adjustRightInd w:val="0"/>
        <w:spacing w:line="240" w:lineRule="auto"/>
        <w:jc w:val="left"/>
        <w:rPr>
          <w:rFonts w:cs="Arial"/>
          <w:szCs w:val="20"/>
        </w:rPr>
      </w:pPr>
    </w:p>
    <w:p w14:paraId="3D4947CE" w14:textId="77777777" w:rsidR="00D95422" w:rsidRDefault="00D95422" w:rsidP="0005102C">
      <w:pPr>
        <w:widowControl/>
        <w:autoSpaceDE w:val="0"/>
        <w:autoSpaceDN w:val="0"/>
        <w:adjustRightInd w:val="0"/>
        <w:spacing w:line="240" w:lineRule="auto"/>
        <w:jc w:val="left"/>
        <w:rPr>
          <w:rFonts w:cs="Arial"/>
          <w:szCs w:val="20"/>
        </w:rPr>
      </w:pPr>
    </w:p>
    <w:p w14:paraId="3F546C73" w14:textId="77777777" w:rsidR="00D95422" w:rsidRDefault="00D95422" w:rsidP="0005102C">
      <w:pPr>
        <w:widowControl/>
        <w:autoSpaceDE w:val="0"/>
        <w:autoSpaceDN w:val="0"/>
        <w:adjustRightInd w:val="0"/>
        <w:spacing w:line="240" w:lineRule="auto"/>
        <w:jc w:val="left"/>
        <w:rPr>
          <w:rFonts w:cs="Arial"/>
          <w:szCs w:val="20"/>
        </w:rPr>
      </w:pPr>
    </w:p>
    <w:p w14:paraId="7B51BFFC" w14:textId="77777777" w:rsidR="00D95422" w:rsidRPr="0005102C" w:rsidRDefault="00D95422" w:rsidP="0005102C">
      <w:pPr>
        <w:widowControl/>
        <w:autoSpaceDE w:val="0"/>
        <w:autoSpaceDN w:val="0"/>
        <w:adjustRightInd w:val="0"/>
        <w:spacing w:line="240" w:lineRule="auto"/>
        <w:jc w:val="left"/>
        <w:rPr>
          <w:rFonts w:cs="Arial"/>
          <w:szCs w:val="20"/>
        </w:rPr>
      </w:pPr>
    </w:p>
    <w:sectPr w:rsidR="00D95422" w:rsidRPr="0005102C" w:rsidSect="00217A81">
      <w:footerReference w:type="default" r:id="rId8"/>
      <w:pgSz w:w="11920" w:h="16840"/>
      <w:pgMar w:top="1417" w:right="1417" w:bottom="1417" w:left="1417" w:header="0" w:footer="85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262FA" w14:textId="77777777" w:rsidR="00B37EF4" w:rsidRDefault="00B37EF4">
      <w:pPr>
        <w:spacing w:line="240" w:lineRule="auto"/>
      </w:pPr>
      <w:r>
        <w:separator/>
      </w:r>
    </w:p>
  </w:endnote>
  <w:endnote w:type="continuationSeparator" w:id="0">
    <w:p w14:paraId="55E020DC" w14:textId="77777777" w:rsidR="00B37EF4" w:rsidRDefault="00B37E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ACF32" w14:textId="262E50FD" w:rsidR="00D44651" w:rsidRDefault="00D44651">
    <w:pPr>
      <w:spacing w:line="200" w:lineRule="exact"/>
      <w:rPr>
        <w:szCs w:val="20"/>
      </w:rPr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DD91FF2" wp14:editId="75126DF1">
              <wp:simplePos x="0" y="0"/>
              <wp:positionH relativeFrom="page">
                <wp:posOffset>526211</wp:posOffset>
              </wp:positionH>
              <wp:positionV relativeFrom="page">
                <wp:posOffset>9911750</wp:posOffset>
              </wp:positionV>
              <wp:extent cx="741872" cy="345057"/>
              <wp:effectExtent l="0" t="0" r="1270" b="1714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41872" cy="34505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7D1D53" w14:textId="5F10BD45" w:rsidR="00D44651" w:rsidRDefault="00D44651">
                          <w:pPr>
                            <w:spacing w:line="248" w:lineRule="exact"/>
                            <w:ind w:left="20" w:right="-53"/>
                            <w:rPr>
                              <w:rFonts w:ascii="Cambria" w:eastAsia="Cambria" w:hAnsi="Cambria" w:cs="Cambria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D91FF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1.45pt;margin-top:780.45pt;width:58.4pt;height:27.1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" filled="f" stroked="f">
              <v:textbox inset="0,0,0,0">
                <w:txbxContent>
                  <w:p w14:paraId="657D1D53" w14:textId="5F10BD45" w:rsidR="00D44651" w:rsidRDefault="00D44651">
                    <w:pPr>
                      <w:spacing w:line="248" w:lineRule="exact"/>
                      <w:ind w:left="20" w:right="-53"/>
                      <w:rPr>
                        <w:rFonts w:ascii="Cambria" w:eastAsia="Cambria" w:hAnsi="Cambria" w:cs="Cambria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6DAB738F" wp14:editId="38AD595B">
              <wp:simplePos x="0" y="0"/>
              <wp:positionH relativeFrom="page">
                <wp:posOffset>6538595</wp:posOffset>
              </wp:positionH>
              <wp:positionV relativeFrom="page">
                <wp:posOffset>9914890</wp:posOffset>
              </wp:positionV>
              <wp:extent cx="508635" cy="165100"/>
              <wp:effectExtent l="0" t="0" r="1270" b="381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8635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056A22" w14:textId="77777777" w:rsidR="00D44651" w:rsidRPr="000F3605" w:rsidRDefault="00D44651">
                          <w:pPr>
                            <w:spacing w:line="248" w:lineRule="exact"/>
                            <w:ind w:left="20" w:right="-20"/>
                            <w:rPr>
                              <w:rFonts w:eastAsia="Cambria" w:cs="Arial"/>
                            </w:rPr>
                          </w:pPr>
                          <w:r w:rsidRPr="000F3605">
                            <w:rPr>
                              <w:rFonts w:eastAsia="Cambria" w:cs="Arial"/>
                            </w:rPr>
                            <w:t>Pa</w:t>
                          </w:r>
                          <w:r w:rsidRPr="000F3605">
                            <w:rPr>
                              <w:rFonts w:eastAsia="Cambria" w:cs="Arial"/>
                              <w:spacing w:val="-2"/>
                            </w:rPr>
                            <w:t>g</w:t>
                          </w:r>
                          <w:r w:rsidRPr="000F3605">
                            <w:rPr>
                              <w:rFonts w:eastAsia="Cambria" w:cs="Arial"/>
                            </w:rPr>
                            <w:t xml:space="preserve">e </w:t>
                          </w:r>
                          <w:r w:rsidRPr="000F3605">
                            <w:rPr>
                              <w:rFonts w:cs="Arial"/>
                            </w:rPr>
                            <w:fldChar w:fldCharType="begin"/>
                          </w:r>
                          <w:r w:rsidRPr="000F3605">
                            <w:rPr>
                              <w:rFonts w:eastAsia="Cambria" w:cs="Arial"/>
                            </w:rPr>
                            <w:instrText xml:space="preserve"> PAGE </w:instrText>
                          </w:r>
                          <w:r w:rsidRPr="000F3605">
                            <w:rPr>
                              <w:rFonts w:cs="Arial"/>
                            </w:rPr>
                            <w:fldChar w:fldCharType="separate"/>
                          </w:r>
                          <w:r w:rsidR="00CF4CFA" w:rsidRPr="000F3605">
                            <w:rPr>
                              <w:rFonts w:eastAsia="Cambria" w:cs="Arial"/>
                              <w:noProof/>
                            </w:rPr>
                            <w:t>1</w:t>
                          </w:r>
                          <w:r w:rsidRPr="000F3605">
                            <w:rPr>
                              <w:rFonts w:cs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DAB738F" id="Text Box 1" o:spid="_x0000_s1027" type="#_x0000_t202" style="position:absolute;left:0;text-align:left;margin-left:514.85pt;margin-top:780.7pt;width:40.05pt;height:13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" filled="f" stroked="f">
              <v:textbox inset="0,0,0,0">
                <w:txbxContent>
                  <w:p w14:paraId="65056A22" w14:textId="77777777" w:rsidR="00D44651" w:rsidRPr="000F3605" w:rsidRDefault="00D44651">
                    <w:pPr>
                      <w:spacing w:line="248" w:lineRule="exact"/>
                      <w:ind w:left="20" w:right="-20"/>
                      <w:rPr>
                        <w:rFonts w:eastAsia="Cambria" w:cs="Arial"/>
                      </w:rPr>
                    </w:pPr>
                    <w:r w:rsidRPr="000F3605">
                      <w:rPr>
                        <w:rFonts w:eastAsia="Cambria" w:cs="Arial"/>
                      </w:rPr>
                      <w:t>Pa</w:t>
                    </w:r>
                    <w:r w:rsidRPr="000F3605">
                      <w:rPr>
                        <w:rFonts w:eastAsia="Cambria" w:cs="Arial"/>
                        <w:spacing w:val="-2"/>
                      </w:rPr>
                      <w:t>g</w:t>
                    </w:r>
                    <w:r w:rsidRPr="000F3605">
                      <w:rPr>
                        <w:rFonts w:eastAsia="Cambria" w:cs="Arial"/>
                      </w:rPr>
                      <w:t xml:space="preserve">e </w:t>
                    </w:r>
                    <w:r w:rsidRPr="000F3605">
                      <w:rPr>
                        <w:rFonts w:cs="Arial"/>
                      </w:rPr>
                      <w:fldChar w:fldCharType="begin"/>
                    </w:r>
                    <w:r w:rsidRPr="000F3605">
                      <w:rPr>
                        <w:rFonts w:eastAsia="Cambria" w:cs="Arial"/>
                      </w:rPr>
                      <w:instrText xml:space="preserve"> PAGE </w:instrText>
                    </w:r>
                    <w:r w:rsidRPr="000F3605">
                      <w:rPr>
                        <w:rFonts w:cs="Arial"/>
                      </w:rPr>
                      <w:fldChar w:fldCharType="separate"/>
                    </w:r>
                    <w:r w:rsidR="00CF4CFA" w:rsidRPr="000F3605">
                      <w:rPr>
                        <w:rFonts w:eastAsia="Cambria" w:cs="Arial"/>
                        <w:noProof/>
                      </w:rPr>
                      <w:t>1</w:t>
                    </w:r>
                    <w:r w:rsidRPr="000F3605">
                      <w:rPr>
                        <w:rFonts w:cs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D75B0A" w14:textId="77777777" w:rsidR="00B37EF4" w:rsidRDefault="00B37EF4">
      <w:pPr>
        <w:spacing w:line="240" w:lineRule="auto"/>
      </w:pPr>
      <w:r>
        <w:separator/>
      </w:r>
    </w:p>
  </w:footnote>
  <w:footnote w:type="continuationSeparator" w:id="0">
    <w:p w14:paraId="126F570D" w14:textId="77777777" w:rsidR="00B37EF4" w:rsidRDefault="00B37EF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D11EC"/>
    <w:multiLevelType w:val="hybridMultilevel"/>
    <w:tmpl w:val="DFDA5160"/>
    <w:lvl w:ilvl="0" w:tplc="F35A8BC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B6572"/>
    <w:multiLevelType w:val="hybridMultilevel"/>
    <w:tmpl w:val="0A7A3C14"/>
    <w:lvl w:ilvl="0" w:tplc="040C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D8260FD"/>
    <w:multiLevelType w:val="hybridMultilevel"/>
    <w:tmpl w:val="7BF285E6"/>
    <w:lvl w:ilvl="0" w:tplc="7AA6AAAE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80833"/>
    <w:multiLevelType w:val="hybridMultilevel"/>
    <w:tmpl w:val="3D847B48"/>
    <w:lvl w:ilvl="0" w:tplc="2D4C4C62">
      <w:start w:val="1"/>
      <w:numFmt w:val="upperLetter"/>
      <w:lvlText w:val="%1."/>
      <w:lvlJc w:val="left"/>
      <w:pPr>
        <w:ind w:left="360" w:hanging="360"/>
      </w:pPr>
      <w:rPr>
        <w:b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7D07B6"/>
    <w:multiLevelType w:val="hybridMultilevel"/>
    <w:tmpl w:val="18107290"/>
    <w:lvl w:ilvl="0" w:tplc="30F6DCE2">
      <w:numFmt w:val="bullet"/>
      <w:lvlText w:val=""/>
      <w:lvlJc w:val="left"/>
      <w:pPr>
        <w:ind w:left="720" w:hanging="360"/>
      </w:pPr>
      <w:rPr>
        <w:rFonts w:ascii="Symbol" w:eastAsiaTheme="minorHAnsi" w:hAnsi="Symbol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046F23"/>
    <w:multiLevelType w:val="hybridMultilevel"/>
    <w:tmpl w:val="DD78CBEA"/>
    <w:lvl w:ilvl="0" w:tplc="040C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253059B0"/>
    <w:multiLevelType w:val="hybridMultilevel"/>
    <w:tmpl w:val="3E7C6E3A"/>
    <w:lvl w:ilvl="0" w:tplc="210E581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AF6A21"/>
    <w:multiLevelType w:val="hybridMultilevel"/>
    <w:tmpl w:val="4336E16A"/>
    <w:lvl w:ilvl="0" w:tplc="90A6B84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9E5E8F"/>
    <w:multiLevelType w:val="hybridMultilevel"/>
    <w:tmpl w:val="90CED64A"/>
    <w:lvl w:ilvl="0" w:tplc="2E049BC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B061BF"/>
    <w:multiLevelType w:val="hybridMultilevel"/>
    <w:tmpl w:val="4EEC37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3C0B0F"/>
    <w:multiLevelType w:val="hybridMultilevel"/>
    <w:tmpl w:val="D1A4F8E2"/>
    <w:lvl w:ilvl="0" w:tplc="5B36848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572E54"/>
    <w:multiLevelType w:val="multilevel"/>
    <w:tmpl w:val="3976C74C"/>
    <w:lvl w:ilvl="0">
      <w:start w:val="1"/>
      <w:numFmt w:val="decimal"/>
      <w:pStyle w:val="Titre1"/>
      <w:lvlText w:val="%1."/>
      <w:lvlJc w:val="left"/>
      <w:pPr>
        <w:ind w:left="644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FFFFFF" w:themeColor="background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Titre2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ind w:left="135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AB71C61"/>
    <w:multiLevelType w:val="hybridMultilevel"/>
    <w:tmpl w:val="D4B83878"/>
    <w:lvl w:ilvl="0" w:tplc="AE940AF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B6773FA"/>
    <w:multiLevelType w:val="hybridMultilevel"/>
    <w:tmpl w:val="FFCE36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3174600">
    <w:abstractNumId w:val="11"/>
  </w:num>
  <w:num w:numId="2" w16cid:durableId="2039231952">
    <w:abstractNumId w:val="4"/>
  </w:num>
  <w:num w:numId="3" w16cid:durableId="362094840">
    <w:abstractNumId w:val="13"/>
  </w:num>
  <w:num w:numId="4" w16cid:durableId="1580749577">
    <w:abstractNumId w:val="6"/>
  </w:num>
  <w:num w:numId="5" w16cid:durableId="873806249">
    <w:abstractNumId w:val="7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24162418">
    <w:abstractNumId w:val="8"/>
  </w:num>
  <w:num w:numId="7" w16cid:durableId="2022272468">
    <w:abstractNumId w:val="11"/>
  </w:num>
  <w:num w:numId="8" w16cid:durableId="345710561">
    <w:abstractNumId w:val="11"/>
  </w:num>
  <w:num w:numId="9" w16cid:durableId="889457286">
    <w:abstractNumId w:val="11"/>
  </w:num>
  <w:num w:numId="10" w16cid:durableId="517235531">
    <w:abstractNumId w:val="11"/>
  </w:num>
  <w:num w:numId="11" w16cid:durableId="2130196361">
    <w:abstractNumId w:val="11"/>
  </w:num>
  <w:num w:numId="12" w16cid:durableId="1805585905">
    <w:abstractNumId w:val="11"/>
  </w:num>
  <w:num w:numId="13" w16cid:durableId="261183634">
    <w:abstractNumId w:val="2"/>
  </w:num>
  <w:num w:numId="14" w16cid:durableId="175388371">
    <w:abstractNumId w:val="11"/>
  </w:num>
  <w:num w:numId="15" w16cid:durableId="437215861">
    <w:abstractNumId w:val="11"/>
  </w:num>
  <w:num w:numId="16" w16cid:durableId="1383627724">
    <w:abstractNumId w:val="0"/>
  </w:num>
  <w:num w:numId="17" w16cid:durableId="908077250">
    <w:abstractNumId w:val="1"/>
  </w:num>
  <w:num w:numId="18" w16cid:durableId="972712503">
    <w:abstractNumId w:val="12"/>
  </w:num>
  <w:num w:numId="19" w16cid:durableId="1589135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02232008">
    <w:abstractNumId w:val="3"/>
  </w:num>
  <w:num w:numId="21" w16cid:durableId="213104525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92443113">
    <w:abstractNumId w:val="10"/>
  </w:num>
  <w:num w:numId="23" w16cid:durableId="113137029">
    <w:abstractNumId w:val="5"/>
  </w:num>
  <w:num w:numId="24" w16cid:durableId="2090881871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74B"/>
    <w:rsid w:val="00000259"/>
    <w:rsid w:val="00024B52"/>
    <w:rsid w:val="00031EFD"/>
    <w:rsid w:val="00037A4B"/>
    <w:rsid w:val="000446B6"/>
    <w:rsid w:val="0005102C"/>
    <w:rsid w:val="00087B40"/>
    <w:rsid w:val="000A27CA"/>
    <w:rsid w:val="000B6511"/>
    <w:rsid w:val="000D44E3"/>
    <w:rsid w:val="000F3605"/>
    <w:rsid w:val="000F5AF3"/>
    <w:rsid w:val="0012077E"/>
    <w:rsid w:val="001345EA"/>
    <w:rsid w:val="001423A1"/>
    <w:rsid w:val="00146F7F"/>
    <w:rsid w:val="001545EA"/>
    <w:rsid w:val="00183B38"/>
    <w:rsid w:val="00187FA7"/>
    <w:rsid w:val="00194C3D"/>
    <w:rsid w:val="0019534A"/>
    <w:rsid w:val="00196FD5"/>
    <w:rsid w:val="001D31CA"/>
    <w:rsid w:val="001D715E"/>
    <w:rsid w:val="001E271E"/>
    <w:rsid w:val="001E43DD"/>
    <w:rsid w:val="001F1C79"/>
    <w:rsid w:val="00217A81"/>
    <w:rsid w:val="00221B9A"/>
    <w:rsid w:val="00227C42"/>
    <w:rsid w:val="00236318"/>
    <w:rsid w:val="00271477"/>
    <w:rsid w:val="00272069"/>
    <w:rsid w:val="002A1653"/>
    <w:rsid w:val="002A1FC4"/>
    <w:rsid w:val="002A534E"/>
    <w:rsid w:val="002C1790"/>
    <w:rsid w:val="00325871"/>
    <w:rsid w:val="00350BAB"/>
    <w:rsid w:val="003613CC"/>
    <w:rsid w:val="0036743D"/>
    <w:rsid w:val="00375679"/>
    <w:rsid w:val="003864FF"/>
    <w:rsid w:val="00392B37"/>
    <w:rsid w:val="003A0993"/>
    <w:rsid w:val="003A4BCC"/>
    <w:rsid w:val="003B489E"/>
    <w:rsid w:val="003C409B"/>
    <w:rsid w:val="003D36F6"/>
    <w:rsid w:val="003F705A"/>
    <w:rsid w:val="0043522A"/>
    <w:rsid w:val="00456873"/>
    <w:rsid w:val="00456BC3"/>
    <w:rsid w:val="00487DB7"/>
    <w:rsid w:val="004A25D3"/>
    <w:rsid w:val="004B25C6"/>
    <w:rsid w:val="004C59BC"/>
    <w:rsid w:val="004D0914"/>
    <w:rsid w:val="004D1F11"/>
    <w:rsid w:val="004F7E1B"/>
    <w:rsid w:val="005127AA"/>
    <w:rsid w:val="0051706D"/>
    <w:rsid w:val="00536865"/>
    <w:rsid w:val="00536D99"/>
    <w:rsid w:val="005512AD"/>
    <w:rsid w:val="0055638A"/>
    <w:rsid w:val="005D572B"/>
    <w:rsid w:val="005D6EB2"/>
    <w:rsid w:val="005E01D0"/>
    <w:rsid w:val="005E5515"/>
    <w:rsid w:val="005E6E2D"/>
    <w:rsid w:val="005E70B9"/>
    <w:rsid w:val="0060485B"/>
    <w:rsid w:val="00615A37"/>
    <w:rsid w:val="00652E13"/>
    <w:rsid w:val="00665ED1"/>
    <w:rsid w:val="00672D9E"/>
    <w:rsid w:val="006735EC"/>
    <w:rsid w:val="00687F92"/>
    <w:rsid w:val="006A7814"/>
    <w:rsid w:val="006A7904"/>
    <w:rsid w:val="006F1221"/>
    <w:rsid w:val="00704A31"/>
    <w:rsid w:val="0071246F"/>
    <w:rsid w:val="00735288"/>
    <w:rsid w:val="00747477"/>
    <w:rsid w:val="007547F8"/>
    <w:rsid w:val="00773BCB"/>
    <w:rsid w:val="00776A05"/>
    <w:rsid w:val="007834B5"/>
    <w:rsid w:val="00786D50"/>
    <w:rsid w:val="00790295"/>
    <w:rsid w:val="0079690B"/>
    <w:rsid w:val="007B2343"/>
    <w:rsid w:val="007C2096"/>
    <w:rsid w:val="007D534F"/>
    <w:rsid w:val="007D76E3"/>
    <w:rsid w:val="007E0073"/>
    <w:rsid w:val="007F1AA9"/>
    <w:rsid w:val="0081405E"/>
    <w:rsid w:val="0082054A"/>
    <w:rsid w:val="00821ABF"/>
    <w:rsid w:val="0084319E"/>
    <w:rsid w:val="008538EC"/>
    <w:rsid w:val="0087172D"/>
    <w:rsid w:val="00871B4C"/>
    <w:rsid w:val="00874317"/>
    <w:rsid w:val="00895A01"/>
    <w:rsid w:val="008A5A09"/>
    <w:rsid w:val="008C76D9"/>
    <w:rsid w:val="00901762"/>
    <w:rsid w:val="009202A1"/>
    <w:rsid w:val="009370D3"/>
    <w:rsid w:val="00940945"/>
    <w:rsid w:val="00953C19"/>
    <w:rsid w:val="0095648F"/>
    <w:rsid w:val="009574DE"/>
    <w:rsid w:val="00993BB5"/>
    <w:rsid w:val="00A219D4"/>
    <w:rsid w:val="00A266CB"/>
    <w:rsid w:val="00A413F9"/>
    <w:rsid w:val="00A55235"/>
    <w:rsid w:val="00A73857"/>
    <w:rsid w:val="00A801D4"/>
    <w:rsid w:val="00AB7EEC"/>
    <w:rsid w:val="00AC08E6"/>
    <w:rsid w:val="00AC6834"/>
    <w:rsid w:val="00B05EE4"/>
    <w:rsid w:val="00B14CC5"/>
    <w:rsid w:val="00B37EF4"/>
    <w:rsid w:val="00B46228"/>
    <w:rsid w:val="00B509F2"/>
    <w:rsid w:val="00B5674B"/>
    <w:rsid w:val="00B85946"/>
    <w:rsid w:val="00BB59D2"/>
    <w:rsid w:val="00BB670F"/>
    <w:rsid w:val="00C1366D"/>
    <w:rsid w:val="00C30835"/>
    <w:rsid w:val="00C5009A"/>
    <w:rsid w:val="00C50874"/>
    <w:rsid w:val="00C520A2"/>
    <w:rsid w:val="00C65B96"/>
    <w:rsid w:val="00C67D36"/>
    <w:rsid w:val="00C866B3"/>
    <w:rsid w:val="00C8792F"/>
    <w:rsid w:val="00CB2312"/>
    <w:rsid w:val="00CD3B18"/>
    <w:rsid w:val="00CD5825"/>
    <w:rsid w:val="00CF4CFA"/>
    <w:rsid w:val="00D025C3"/>
    <w:rsid w:val="00D17424"/>
    <w:rsid w:val="00D44651"/>
    <w:rsid w:val="00D56740"/>
    <w:rsid w:val="00D67B6D"/>
    <w:rsid w:val="00D84D7C"/>
    <w:rsid w:val="00D901B8"/>
    <w:rsid w:val="00D93148"/>
    <w:rsid w:val="00D93B23"/>
    <w:rsid w:val="00D95422"/>
    <w:rsid w:val="00D96406"/>
    <w:rsid w:val="00DA3A5A"/>
    <w:rsid w:val="00DD1C2C"/>
    <w:rsid w:val="00DE3840"/>
    <w:rsid w:val="00E07745"/>
    <w:rsid w:val="00E21F54"/>
    <w:rsid w:val="00E23182"/>
    <w:rsid w:val="00E332E6"/>
    <w:rsid w:val="00E3373D"/>
    <w:rsid w:val="00E73F5F"/>
    <w:rsid w:val="00E74B10"/>
    <w:rsid w:val="00EA2C3D"/>
    <w:rsid w:val="00EC0123"/>
    <w:rsid w:val="00ED5DE3"/>
    <w:rsid w:val="00EE7422"/>
    <w:rsid w:val="00F2309F"/>
    <w:rsid w:val="00F33178"/>
    <w:rsid w:val="00F6756B"/>
    <w:rsid w:val="00F81781"/>
    <w:rsid w:val="00F86946"/>
    <w:rsid w:val="00F91863"/>
    <w:rsid w:val="00FB2B7A"/>
    <w:rsid w:val="00FB5E05"/>
    <w:rsid w:val="00FE7EF6"/>
    <w:rsid w:val="00FF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1F7AD7"/>
  <w15:docId w15:val="{DF814BFD-00A3-47B0-97C9-8A776C84F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6865"/>
    <w:pPr>
      <w:spacing w:after="0"/>
      <w:jc w:val="both"/>
    </w:pPr>
    <w:rPr>
      <w:rFonts w:ascii="Arial" w:hAnsi="Arial"/>
      <w:sz w:val="20"/>
      <w:lang w:val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1F1C79"/>
    <w:pPr>
      <w:keepNext/>
      <w:keepLines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 w:themeFill="background1" w:themeFillShade="D9"/>
      <w:spacing w:before="480"/>
      <w:outlineLvl w:val="0"/>
    </w:pPr>
    <w:rPr>
      <w:rFonts w:eastAsiaTheme="majorEastAsia" w:cstheme="majorBidi"/>
      <w:bCs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2077E"/>
    <w:pPr>
      <w:widowControl/>
      <w:numPr>
        <w:ilvl w:val="1"/>
        <w:numId w:val="1"/>
      </w:numPr>
      <w:spacing w:before="200"/>
      <w:outlineLvl w:val="1"/>
    </w:pPr>
    <w:rPr>
      <w:rFonts w:ascii="Calibri" w:eastAsiaTheme="minorEastAsia" w:hAnsi="Calibri"/>
      <w:b/>
      <w:spacing w:val="15"/>
      <w:sz w:val="26"/>
      <w:lang w:bidi="en-US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BB670F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F1C79"/>
    <w:rPr>
      <w:rFonts w:ascii="Arial" w:eastAsiaTheme="majorEastAsia" w:hAnsi="Arial" w:cstheme="majorBidi"/>
      <w:bCs/>
      <w:sz w:val="28"/>
      <w:szCs w:val="28"/>
      <w:shd w:val="clear" w:color="auto" w:fill="D9D9D9" w:themeFill="background1" w:themeFillShade="D9"/>
      <w:lang w:val="fr-FR"/>
    </w:rPr>
  </w:style>
  <w:style w:type="character" w:customStyle="1" w:styleId="Titre2Car">
    <w:name w:val="Titre 2 Car"/>
    <w:basedOn w:val="Policepardfaut"/>
    <w:link w:val="Titre2"/>
    <w:uiPriority w:val="9"/>
    <w:rsid w:val="0012077E"/>
    <w:rPr>
      <w:rFonts w:ascii="Calibri" w:eastAsiaTheme="minorEastAsia" w:hAnsi="Calibri"/>
      <w:b/>
      <w:spacing w:val="15"/>
      <w:sz w:val="26"/>
      <w:lang w:val="fr-FR" w:bidi="en-US"/>
    </w:rPr>
  </w:style>
  <w:style w:type="paragraph" w:styleId="Paragraphedeliste">
    <w:name w:val="List Paragraph"/>
    <w:basedOn w:val="Normal"/>
    <w:uiPriority w:val="34"/>
    <w:qFormat/>
    <w:rsid w:val="00895A01"/>
    <w:pPr>
      <w:widowControl/>
      <w:spacing w:before="200"/>
      <w:ind w:left="720"/>
      <w:contextualSpacing/>
    </w:pPr>
    <w:rPr>
      <w:rFonts w:eastAsiaTheme="minorEastAsia"/>
      <w:szCs w:val="20"/>
      <w:lang w:bidi="en-US"/>
    </w:rPr>
  </w:style>
  <w:style w:type="character" w:styleId="Marquedecommentaire">
    <w:name w:val="annotation reference"/>
    <w:basedOn w:val="Policepardfaut"/>
    <w:semiHidden/>
    <w:unhideWhenUsed/>
    <w:rsid w:val="007E0073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7E0073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7E007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E007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E0073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E007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E0073"/>
    <w:rPr>
      <w:rFonts w:ascii="Tahoma" w:hAnsi="Tahoma" w:cs="Tahoma"/>
      <w:sz w:val="16"/>
      <w:szCs w:val="16"/>
    </w:rPr>
  </w:style>
  <w:style w:type="paragraph" w:styleId="Rvision">
    <w:name w:val="Revision"/>
    <w:hidden/>
    <w:uiPriority w:val="99"/>
    <w:semiHidden/>
    <w:rsid w:val="00C1366D"/>
    <w:pPr>
      <w:widowControl/>
      <w:spacing w:after="0" w:line="240" w:lineRule="auto"/>
    </w:pPr>
    <w:rPr>
      <w:lang w:val="fr-FR"/>
    </w:rPr>
  </w:style>
  <w:style w:type="paragraph" w:customStyle="1" w:styleId="Default">
    <w:name w:val="Default"/>
    <w:rsid w:val="00821ABF"/>
    <w:pPr>
      <w:widowControl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r-FR"/>
    </w:rPr>
  </w:style>
  <w:style w:type="paragraph" w:styleId="En-tte">
    <w:name w:val="header"/>
    <w:basedOn w:val="Normal"/>
    <w:link w:val="En-tteCar"/>
    <w:uiPriority w:val="99"/>
    <w:unhideWhenUsed/>
    <w:rsid w:val="003864FF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864FF"/>
    <w:rPr>
      <w:rFonts w:ascii="Arial" w:hAnsi="Arial"/>
      <w:sz w:val="20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3864FF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864FF"/>
    <w:rPr>
      <w:rFonts w:ascii="Arial" w:hAnsi="Arial"/>
      <w:sz w:val="20"/>
      <w:lang w:val="fr-FR"/>
    </w:rPr>
  </w:style>
  <w:style w:type="paragraph" w:styleId="Sansinterligne">
    <w:name w:val="No Spacing"/>
    <w:uiPriority w:val="1"/>
    <w:qFormat/>
    <w:rsid w:val="00C520A2"/>
    <w:pPr>
      <w:spacing w:after="0" w:line="240" w:lineRule="auto"/>
      <w:jc w:val="both"/>
    </w:pPr>
    <w:rPr>
      <w:rFonts w:ascii="Arial" w:hAnsi="Arial"/>
      <w:sz w:val="20"/>
      <w:lang w:val="fr-FR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90295"/>
    <w:pPr>
      <w:widowControl/>
      <w:jc w:val="left"/>
      <w:outlineLvl w:val="9"/>
    </w:pPr>
    <w:rPr>
      <w:rFonts w:asciiTheme="majorHAnsi" w:hAnsiTheme="majorHAnsi"/>
      <w:color w:val="365F91" w:themeColor="accent1" w:themeShade="BF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1545EA"/>
    <w:pPr>
      <w:shd w:val="clear" w:color="auto" w:fill="FFFFFF" w:themeFill="background1"/>
      <w:tabs>
        <w:tab w:val="left" w:pos="284"/>
        <w:tab w:val="right" w:leader="dot" w:pos="9072"/>
      </w:tabs>
      <w:spacing w:before="120" w:after="100"/>
    </w:pPr>
    <w:rPr>
      <w:b/>
      <w:noProof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TM2">
    <w:name w:val="toc 2"/>
    <w:basedOn w:val="Normal"/>
    <w:next w:val="Normal"/>
    <w:autoRedefine/>
    <w:uiPriority w:val="39"/>
    <w:unhideWhenUsed/>
    <w:rsid w:val="00536D99"/>
    <w:pPr>
      <w:tabs>
        <w:tab w:val="left" w:pos="880"/>
        <w:tab w:val="right" w:leader="dot" w:pos="9076"/>
      </w:tabs>
      <w:spacing w:after="100"/>
      <w:ind w:left="198"/>
    </w:pPr>
  </w:style>
  <w:style w:type="character" w:styleId="Lienhypertexte">
    <w:name w:val="Hyperlink"/>
    <w:basedOn w:val="Policepardfaut"/>
    <w:uiPriority w:val="99"/>
    <w:unhideWhenUsed/>
    <w:rsid w:val="00790295"/>
    <w:rPr>
      <w:color w:val="0000FF" w:themeColor="hyperlink"/>
      <w:u w:val="single"/>
    </w:rPr>
  </w:style>
  <w:style w:type="character" w:customStyle="1" w:styleId="Titre3Car">
    <w:name w:val="Titre 3 Car"/>
    <w:basedOn w:val="Policepardfaut"/>
    <w:link w:val="Titre3"/>
    <w:uiPriority w:val="9"/>
    <w:rsid w:val="00BB670F"/>
    <w:rPr>
      <w:rFonts w:asciiTheme="majorHAnsi" w:eastAsiaTheme="majorEastAsia" w:hAnsiTheme="majorHAnsi" w:cstheme="majorBidi"/>
      <w:b/>
      <w:bCs/>
      <w:sz w:val="20"/>
      <w:lang w:val="fr-FR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9370D3"/>
    <w:pPr>
      <w:spacing w:line="240" w:lineRule="auto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9370D3"/>
    <w:rPr>
      <w:rFonts w:ascii="Arial" w:hAnsi="Arial"/>
      <w:sz w:val="20"/>
      <w:szCs w:val="20"/>
      <w:lang w:val="fr-FR"/>
    </w:rPr>
  </w:style>
  <w:style w:type="character" w:styleId="Appelnotedebasdep">
    <w:name w:val="footnote reference"/>
    <w:basedOn w:val="Policepardfaut"/>
    <w:uiPriority w:val="99"/>
    <w:semiHidden/>
    <w:unhideWhenUsed/>
    <w:rsid w:val="009370D3"/>
    <w:rPr>
      <w:vertAlign w:val="superscript"/>
    </w:rPr>
  </w:style>
  <w:style w:type="paragraph" w:styleId="Retraitnormal">
    <w:name w:val="Normal Indent"/>
    <w:basedOn w:val="Normal"/>
    <w:rsid w:val="00D901B8"/>
    <w:pPr>
      <w:widowControl/>
      <w:spacing w:line="240" w:lineRule="auto"/>
      <w:ind w:left="708"/>
      <w:jc w:val="left"/>
    </w:pPr>
    <w:rPr>
      <w:rFonts w:eastAsia="Times New Roman" w:cs="Times New Roman"/>
      <w:szCs w:val="20"/>
      <w:lang w:eastAsia="fr-FR"/>
    </w:rPr>
  </w:style>
  <w:style w:type="paragraph" w:styleId="Titre">
    <w:name w:val="Title"/>
    <w:basedOn w:val="Normal"/>
    <w:link w:val="TitreCar"/>
    <w:qFormat/>
    <w:rsid w:val="0082054A"/>
    <w:pPr>
      <w:widowControl/>
      <w:spacing w:before="120" w:after="120" w:line="240" w:lineRule="auto"/>
      <w:jc w:val="center"/>
    </w:pPr>
    <w:rPr>
      <w:rFonts w:eastAsia="Times New Roman" w:cs="Times New Roman"/>
      <w:b/>
      <w:bCs/>
      <w:sz w:val="22"/>
      <w:szCs w:val="20"/>
      <w:lang w:eastAsia="fr-FR"/>
    </w:rPr>
  </w:style>
  <w:style w:type="character" w:customStyle="1" w:styleId="TitreCar">
    <w:name w:val="Titre Car"/>
    <w:basedOn w:val="Policepardfaut"/>
    <w:link w:val="Titre"/>
    <w:rsid w:val="0082054A"/>
    <w:rPr>
      <w:rFonts w:ascii="Arial" w:eastAsia="Times New Roman" w:hAnsi="Arial" w:cs="Times New Roman"/>
      <w:b/>
      <w:bCs/>
      <w:szCs w:val="20"/>
      <w:lang w:val="fr-FR"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2A534E"/>
    <w:pPr>
      <w:spacing w:after="100"/>
      <w:ind w:left="400"/>
    </w:pPr>
  </w:style>
  <w:style w:type="table" w:styleId="Grilledutableau">
    <w:name w:val="Table Grid"/>
    <w:basedOn w:val="TableauNormal"/>
    <w:uiPriority w:val="59"/>
    <w:rsid w:val="00D56740"/>
    <w:pPr>
      <w:widowControl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rsid w:val="00456873"/>
    <w:pPr>
      <w:widowControl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3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F5178C-E4C1-41D8-81BF-B78076AA3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605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CCTP rempacement detection incendie et desenfumage bâtiments fort de Saint-CYR1.doc</vt:lpstr>
    </vt:vector>
  </TitlesOfParts>
  <Company>Centre national du cinéma et de l'image animée</Company>
  <LinksUpToDate>false</LinksUpToDate>
  <CharactersWithSpaces>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CCTP rempacement detection incendie et desenfumage bâtiments fort de Saint-CYR1.doc</dc:title>
  <dc:creator>Patrick.Khafif@cnc.fr</dc:creator>
  <cp:lastModifiedBy>Le Cocq Mathieu</cp:lastModifiedBy>
  <cp:revision>6</cp:revision>
  <cp:lastPrinted>2017-07-17T07:59:00Z</cp:lastPrinted>
  <dcterms:created xsi:type="dcterms:W3CDTF">2025-10-09T08:18:00Z</dcterms:created>
  <dcterms:modified xsi:type="dcterms:W3CDTF">2025-11-03T11:10:00Z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2016-09-28T00:00:00Z</vt:filetime>
  </property>
  <property fmtid="{D5CDD505-2E9C-101B-9397-08002B2CF9AE}" pid="3" name="LastSaved">
    <vt:filetime>2016-11-18T00:00:00Z</vt:filetime>
  </property>
</Properties>
</file>